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07768426"/>
        <w:docPartObj>
          <w:docPartGallery w:val="Cover Pages"/>
          <w:docPartUnique/>
        </w:docPartObj>
      </w:sdtPr>
      <w:sdtEndPr>
        <w:rPr>
          <w:rFonts w:asciiTheme="minorBidi" w:hAnsiTheme="minorBidi" w:cstheme="minorBidi"/>
          <w:b/>
          <w:bCs/>
          <w:noProof/>
          <w:color w:val="000000"/>
          <w:sz w:val="20"/>
          <w:szCs w:val="20"/>
          <w:bdr w:val="none" w:sz="0" w:space="0" w:color="auto" w:frame="1"/>
          <w:lang w:eastAsia="en-GB"/>
        </w:rPr>
      </w:sdtEndPr>
      <w:sdtContent>
        <w:p w14:paraId="2AB91236" w14:textId="6F06609D" w:rsidR="00136F62" w:rsidRDefault="00136F62" w:rsidP="00771A2C">
          <w:r>
            <w:rPr>
              <w:noProof/>
            </w:rPr>
            <mc:AlternateContent>
              <mc:Choice Requires="wpg">
                <w:drawing>
                  <wp:anchor distT="0" distB="0" distL="114300" distR="114300" simplePos="0" relativeHeight="251660288" behindDoc="0" locked="0" layoutInCell="1" allowOverlap="1" wp14:anchorId="54DD058D" wp14:editId="4AB8E06E">
                    <wp:simplePos x="0" y="0"/>
                    <wp:positionH relativeFrom="page">
                      <wp:align>left</wp:align>
                    </wp:positionH>
                    <wp:positionV relativeFrom="page">
                      <wp:align>top</wp:align>
                    </wp:positionV>
                    <wp:extent cx="6382512" cy="3401568"/>
                    <wp:effectExtent l="0" t="0" r="0" b="889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460" name="Group 460" title="Crop mark graphic"/>
                            <wpg:cNvGrpSpPr/>
                            <wpg:grpSpPr>
                              <a:xfrm>
                                <a:off x="0" y="0"/>
                                <a:ext cx="2642616" cy="3401568"/>
                                <a:chOff x="0" y="0"/>
                                <a:chExt cx="2642616"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8ED73B" w14:textId="5A48F879" w:rsidR="00136F62" w:rsidRDefault="00856677">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D058D" id="Group 459" o:spid="_x0000_s1026" alt="Title: Title and subtitle with crop mark graphic"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">
                    <v:group id="Group 460" o:spid="_x0000_s1027" style="position:absolute;width:26426;height:34015" coordsize="26426,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26426;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2B8ED73B" w14:textId="5A48F879" w:rsidR="00136F62" w:rsidRDefault="00856677">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52"/>
                                <w:szCs w:val="52"/>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1E3C947" w14:textId="0D8AE9D6" w:rsidR="00136F62" w:rsidRPr="00BB581E" w:rsidRDefault="000C07C1">
                                <w:pPr>
                                  <w:pStyle w:val="NoSpacing"/>
                                  <w:spacing w:line="216" w:lineRule="auto"/>
                                  <w:rPr>
                                    <w:rFonts w:asciiTheme="majorHAnsi" w:hAnsiTheme="majorHAnsi"/>
                                    <w:caps/>
                                    <w:color w:val="44546A" w:themeColor="text2"/>
                                    <w:sz w:val="52"/>
                                    <w:szCs w:val="52"/>
                                  </w:rPr>
                                </w:pPr>
                                <w:r w:rsidRPr="00BB581E">
                                  <w:rPr>
                                    <w:rFonts w:asciiTheme="majorHAnsi" w:hAnsiTheme="majorHAnsi"/>
                                    <w:caps/>
                                    <w:color w:val="44546A" w:themeColor="text2"/>
                                    <w:sz w:val="52"/>
                                    <w:szCs w:val="52"/>
                                  </w:rPr>
                                  <w:t>Llandow Ward Community Council Report</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9264" behindDoc="1" locked="0" layoutInCell="1" allowOverlap="1" wp14:anchorId="0C36843A" wp14:editId="2AE10D01">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txbx>
                            <w:txbxContent>
                              <w:p w14:paraId="450AF968" w14:textId="189F16DF" w:rsidR="005354AD" w:rsidRPr="005354AD" w:rsidRDefault="005354AD" w:rsidP="005354AD">
                                <w:r w:rsidRPr="005354AD"/>
                                <w:r w:rsidRPr="005354AD">
                                  <w:instrText xml:space="preserve"/>
                                </w:r>
                                <w:r w:rsidRPr="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r w:rsidRPr="005354AD"/>
                              </w:p>
                              <w:p w14:paraId="2548C1D2" w14:textId="55DB9347" w:rsidR="00B660CC" w:rsidRDefault="00B660CC" w:rsidP="00B660CC">
                                <w:pPr>
                                  <w:jc w:val="center"/>
                                </w:pPr>
                              </w:p>
                            </w:txbxContent>
                          </wps:txbx>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0C36843A" id="Rectangle 464" o:spid="_x0000_s1031" alt="Title: Color background" style="position:absolute;margin-left:0;margin-top:0;width:8in;height:756pt;z-index:-251657216;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" fillcolor="#e7e6e6 [3214]" stroked="f">
                    <v:textbox>
                      <w:txbxContent>
                        <w:p w14:paraId="450AF968" w14:textId="189F16DF" w:rsidR="005354AD" w:rsidRPr="005354AD" w:rsidRDefault="005354AD" w:rsidP="005354AD">
                          <w:r w:rsidRPr="005354AD"/>
                          <w:r w:rsidRPr="005354AD">
                            <w:instrText xml:space="preserve"/>
                          </w:r>
                          <w:r w:rsidRPr="005354AD"/>
                          <w:r w:rsidRPr="005354AD">
                            <w:rPr>
                              <w:noProof/>
                            </w:rPr>
                            <w:drawing>
                              <wp:inline distT="0" distB="0" distL="0" distR="0" wp14:anchorId="7B63F716" wp14:editId="246B9BE1">
                                <wp:extent cx="5955339" cy="7951152"/>
                                <wp:effectExtent l="0" t="0" r="1270" b="0"/>
                                <wp:docPr id="8" name="Picture 8" descr="page30image338513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0image338513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1426" cy="7972630"/>
                                        </a:xfrm>
                                        <a:prstGeom prst="rect">
                                          <a:avLst/>
                                        </a:prstGeom>
                                        <a:noFill/>
                                        <a:ln>
                                          <a:noFill/>
                                        </a:ln>
                                      </pic:spPr>
                                    </pic:pic>
                                  </a:graphicData>
                                </a:graphic>
                              </wp:inline>
                            </w:drawing>
                          </w:r>
                          <w:r w:rsidRPr="005354AD"/>
                        </w:p>
                        <w:p w14:paraId="2548C1D2" w14:textId="55DB9347" w:rsidR="00B660CC" w:rsidRDefault="00B660CC" w:rsidP="00B660CC">
                          <w:pPr>
                            <w:jc w:val="center"/>
                          </w:pPr>
                        </w:p>
                      </w:txbxContent>
                    </v:textbox>
                    <w10:wrap anchorx="page" anchory="page"/>
                  </v:rect>
                </w:pict>
              </mc:Fallback>
            </mc:AlternateContent>
          </w:r>
        </w:p>
        <w:p w14:paraId="27E9F426" w14:textId="62B54C1D" w:rsidR="00136F62" w:rsidRDefault="00BB581E">
          <w:pPr>
            <w:spacing w:after="160" w:line="259" w:lineRule="auto"/>
            <w:rPr>
              <w:rFonts w:asciiTheme="minorBidi" w:hAnsiTheme="minorBidi" w:cstheme="minorBidi"/>
              <w:b/>
              <w:bCs/>
              <w:noProof/>
              <w:color w:val="000000"/>
              <w:sz w:val="20"/>
              <w:szCs w:val="20"/>
              <w:bdr w:val="none" w:sz="0" w:space="0" w:color="auto" w:frame="1"/>
              <w:lang w:eastAsia="en-GB"/>
            </w:rPr>
          </w:pPr>
          <w:r>
            <w:rPr>
              <w:noProof/>
            </w:rPr>
            <mc:AlternateContent>
              <mc:Choice Requires="wpg">
                <w:drawing>
                  <wp:anchor distT="0" distB="0" distL="114300" distR="114300" simplePos="0" relativeHeight="251661312" behindDoc="0" locked="0" layoutInCell="1" allowOverlap="1" wp14:anchorId="18FC60DC" wp14:editId="77B41C48">
                    <wp:simplePos x="0" y="0"/>
                    <wp:positionH relativeFrom="page">
                      <wp:posOffset>3100388</wp:posOffset>
                    </wp:positionH>
                    <wp:positionV relativeFrom="page">
                      <wp:posOffset>6607969</wp:posOffset>
                    </wp:positionV>
                    <wp:extent cx="4672330" cy="3452336"/>
                    <wp:effectExtent l="0" t="0" r="0" b="0"/>
                    <wp:wrapNone/>
                    <wp:docPr id="454" name="Group 454" title="Author and company name with crop mark graphic"/>
                    <wp:cNvGraphicFramePr/>
                    <a:graphic xmlns:a="http://schemas.openxmlformats.org/drawingml/2006/main">
                      <a:graphicData uri="http://schemas.microsoft.com/office/word/2010/wordprocessingGroup">
                        <wpg:wgp>
                          <wpg:cNvGrpSpPr/>
                          <wpg:grpSpPr>
                            <a:xfrm>
                              <a:off x="0" y="0"/>
                              <a:ext cx="4672330" cy="3452336"/>
                              <a:chOff x="0" y="0"/>
                              <a:chExt cx="4671822" cy="3374136"/>
                            </a:xfrm>
                          </wpg:grpSpPr>
                          <wpg:grpSp>
                            <wpg:cNvPr id="455" name="Group 455" title="Crop mark graphic"/>
                            <wpg:cNvGrpSpPr/>
                            <wpg:grpSpPr>
                              <a:xfrm>
                                <a:off x="2038350" y="0"/>
                                <a:ext cx="2633472" cy="3374136"/>
                                <a:chOff x="0" y="0"/>
                                <a:chExt cx="2628900" cy="3371850"/>
                              </a:xfrm>
                            </wpg:grpSpPr>
                            <wps:wsp>
                              <wps:cNvPr id="456" name="Freeform 456"/>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57" name="Rectangle 45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 name="Text Box 458" title="Title and subtitle"/>
                            <wps:cNvSpPr txBox="1"/>
                            <wps:spPr>
                              <a:xfrm>
                                <a:off x="0" y="83783"/>
                                <a:ext cx="3904218" cy="2525054"/>
                              </a:xfrm>
                              <a:prstGeom prst="rect">
                                <a:avLst/>
                              </a:prstGeom>
                              <a:noFill/>
                              <a:ln w="6350">
                                <a:noFill/>
                              </a:ln>
                            </wps:spPr>
                            <wps:txbx>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FC60DC" id="Group 454" o:spid="_x0000_s1032" alt="Title: Author and company name with crop mark graphic" style="position:absolute;margin-left:244.15pt;margin-top:520.3pt;width:367.9pt;height:271.85pt;z-index:251661312;mso-position-horizontal-relative:page;mso-position-vertical-relative:page;mso-width-relative:margin;mso-height-relative:margin" coordsize="46718,33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">
                    <v:group id="Group 455" o:spid="_x0000_s1033" style="position:absolute;left:20383;width:26335;height:33741" coordsize="26289,3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ujA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">
                      <v:shape id="Freeform 456" o:spid="_x0000_s1034" style="position:absolute;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" path="m1344,1806l,1806,,1641r1176,l1176,r168,l1344,1806xe" fillcolor="#44546a [3215]" stroked="f">
                        <v:path arrowok="t" o:connecttype="custom" o:connectlocs="2133600,2867025;0,2867025;0,2605088;1866900,2605088;1866900,0;2133600,0;2133600,2867025" o:connectangles="0,0,0,0,0,0,0"/>
                      </v:shape>
                      <v:rect id="Rectangle 457" o:spid="_x0000_s1035" style="position:absolute;left:95;width:26194;height:3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" filled="f" stroked="f" strokeweight="1pt"/>
                    </v:group>
                    <v:shape id="Text Box 458" o:spid="_x0000_s1036" type="#_x0000_t202" style="position:absolute;top:837;width:39042;height:2525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" filled="f" stroked="f" strokeweight=".5pt">
                      <v:textbox inset="0,0,36pt,36pt">
                        <w:txbxContent>
                          <w:sdt>
                            <w:sdtPr>
                              <w:rPr>
                                <w:color w:val="44546A" w:themeColor="text2"/>
                                <w:spacing w:val="10"/>
                                <w:sz w:val="36"/>
                                <w:szCs w:val="36"/>
                                <w:lang w:val="fr-FR"/>
                              </w:rPr>
                              <w:alias w:val="Autho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9EEC5EE" w14:textId="353B09EA" w:rsidR="00136F62" w:rsidRPr="00193B58" w:rsidRDefault="000C07C1">
                                <w:pPr>
                                  <w:pStyle w:val="NoSpacing"/>
                                  <w:spacing w:after="240"/>
                                  <w:jc w:val="right"/>
                                  <w:rPr>
                                    <w:color w:val="44546A" w:themeColor="text2"/>
                                    <w:spacing w:val="10"/>
                                    <w:sz w:val="36"/>
                                    <w:szCs w:val="36"/>
                                    <w:lang w:val="fr-FR"/>
                                  </w:rPr>
                                </w:pPr>
                                <w:proofErr w:type="spellStart"/>
                                <w:r w:rsidRPr="00193B58">
                                  <w:rPr>
                                    <w:color w:val="44546A" w:themeColor="text2"/>
                                    <w:spacing w:val="10"/>
                                    <w:sz w:val="36"/>
                                    <w:szCs w:val="36"/>
                                    <w:lang w:val="fr-FR"/>
                                  </w:rPr>
                                  <w:t>Cllr</w:t>
                                </w:r>
                                <w:proofErr w:type="spellEnd"/>
                                <w:r w:rsidR="00193B58">
                                  <w:rPr>
                                    <w:color w:val="44546A" w:themeColor="text2"/>
                                    <w:spacing w:val="10"/>
                                    <w:sz w:val="36"/>
                                    <w:szCs w:val="36"/>
                                    <w:lang w:val="fr-FR"/>
                                  </w:rPr>
                                  <w:t>.</w:t>
                                </w:r>
                                <w:r w:rsidRPr="00193B58">
                                  <w:rPr>
                                    <w:color w:val="44546A" w:themeColor="text2"/>
                                    <w:spacing w:val="10"/>
                                    <w:sz w:val="36"/>
                                    <w:szCs w:val="36"/>
                                    <w:lang w:val="fr-FR"/>
                                  </w:rPr>
                                  <w:t xml:space="preserve"> Christine</w:t>
                                </w:r>
                                <w:r w:rsidR="00136F62" w:rsidRPr="00193B58">
                                  <w:rPr>
                                    <w:color w:val="44546A" w:themeColor="text2"/>
                                    <w:spacing w:val="10"/>
                                    <w:sz w:val="36"/>
                                    <w:szCs w:val="36"/>
                                    <w:lang w:val="fr-FR"/>
                                  </w:rPr>
                                  <w:t xml:space="preserve"> Cave</w:t>
                                </w:r>
                                <w:r w:rsidR="00193B58" w:rsidRPr="00193B58">
                                  <w:rPr>
                                    <w:color w:val="44546A" w:themeColor="text2"/>
                                    <w:spacing w:val="10"/>
                                    <w:sz w:val="36"/>
                                    <w:szCs w:val="36"/>
                                    <w:lang w:val="fr-FR"/>
                                  </w:rPr>
                                  <w:t xml:space="preserve"> </w:t>
                                </w:r>
                                <w:r w:rsidR="00193B58">
                                  <w:rPr>
                                    <w:color w:val="44546A" w:themeColor="text2"/>
                                    <w:spacing w:val="10"/>
                                    <w:sz w:val="36"/>
                                    <w:szCs w:val="36"/>
                                    <w:lang w:val="fr-FR"/>
                                  </w:rPr>
                                  <w:t xml:space="preserve">                    </w:t>
                                </w:r>
                                <w:r w:rsidR="00193B58" w:rsidRPr="00193B58">
                                  <w:rPr>
                                    <w:color w:val="44546A" w:themeColor="text2"/>
                                    <w:spacing w:val="10"/>
                                    <w:sz w:val="36"/>
                                    <w:szCs w:val="36"/>
                                    <w:lang w:val="fr-FR"/>
                                  </w:rPr>
                                  <w:t>email: cacave@vale</w:t>
                                </w:r>
                                <w:r w:rsidR="00193B58">
                                  <w:rPr>
                                    <w:color w:val="44546A" w:themeColor="text2"/>
                                    <w:spacing w:val="10"/>
                                    <w:sz w:val="36"/>
                                    <w:szCs w:val="36"/>
                                    <w:lang w:val="fr-FR"/>
                                  </w:rPr>
                                  <w:t>ofglamorgan.gov.uk</w:t>
                                </w:r>
                              </w:p>
                            </w:sdtContent>
                          </w:sdt>
                          <w:p w14:paraId="682C07A9" w14:textId="6DDC2489" w:rsidR="00136F62" w:rsidRPr="00193B58" w:rsidRDefault="00A71F64" w:rsidP="00A71F64">
                            <w:pPr>
                              <w:pStyle w:val="NoSpacing"/>
                              <w:jc w:val="right"/>
                              <w:rPr>
                                <w:color w:val="44546A" w:themeColor="text2"/>
                                <w:spacing w:val="10"/>
                                <w:sz w:val="28"/>
                                <w:szCs w:val="28"/>
                                <w:lang w:val="fr-FR"/>
                              </w:rPr>
                            </w:pPr>
                            <w:r>
                              <w:rPr>
                                <w:noProof/>
                              </w:rPr>
                              <w:drawing>
                                <wp:inline distT="0" distB="0" distL="0" distR="0" wp14:anchorId="3172844C" wp14:editId="114A1A13">
                                  <wp:extent cx="873979" cy="1260000"/>
                                  <wp:effectExtent l="0" t="0" r="2540"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873979" cy="1260000"/>
                                          </a:xfrm>
                                          <a:prstGeom prst="rect">
                                            <a:avLst/>
                                          </a:prstGeom>
                                        </pic:spPr>
                                      </pic:pic>
                                    </a:graphicData>
                                  </a:graphic>
                                </wp:inline>
                              </w:drawing>
                            </w:r>
                          </w:p>
                        </w:txbxContent>
                      </v:textbox>
                    </v:shape>
                    <w10:wrap anchorx="page" anchory="page"/>
                  </v:group>
                </w:pict>
              </mc:Fallback>
            </mc:AlternateContent>
          </w:r>
          <w:r w:rsidR="00136F62">
            <w:rPr>
              <w:rFonts w:asciiTheme="minorBidi" w:hAnsiTheme="minorBidi" w:cstheme="minorBidi"/>
              <w:b/>
              <w:bCs/>
              <w:noProof/>
              <w:color w:val="000000"/>
              <w:sz w:val="20"/>
              <w:szCs w:val="20"/>
              <w:bdr w:val="none" w:sz="0" w:space="0" w:color="auto" w:frame="1"/>
              <w:lang w:eastAsia="en-GB"/>
            </w:rPr>
            <w:br w:type="page"/>
          </w:r>
        </w:p>
      </w:sdtContent>
    </w:sdt>
    <w:p w14:paraId="588F2C1E" w14:textId="02B75AFF" w:rsidR="0046363E" w:rsidRPr="00D63377" w:rsidRDefault="00443C10" w:rsidP="00D63377">
      <w:pPr>
        <w:shd w:val="clear" w:color="auto" w:fill="FFFFFF"/>
        <w:rPr>
          <w:rFonts w:asciiTheme="minorBidi" w:hAnsiTheme="minorBidi" w:cstheme="minorBidi"/>
          <w:b/>
          <w:bCs/>
          <w:color w:val="000000"/>
          <w:sz w:val="20"/>
          <w:szCs w:val="20"/>
          <w:bdr w:val="none" w:sz="0" w:space="0" w:color="auto" w:frame="1"/>
          <w:lang w:eastAsia="en-GB"/>
        </w:rPr>
      </w:pPr>
      <w:r w:rsidRPr="00D63377">
        <w:rPr>
          <w:rFonts w:asciiTheme="minorBidi" w:hAnsiTheme="minorBidi" w:cstheme="minorBidi"/>
          <w:b/>
          <w:bCs/>
          <w:color w:val="000000"/>
          <w:sz w:val="20"/>
          <w:szCs w:val="20"/>
          <w:bdr w:val="none" w:sz="0" w:space="0" w:color="auto" w:frame="1"/>
          <w:lang w:eastAsia="en-GB"/>
        </w:rPr>
        <w:lastRenderedPageBreak/>
        <w:t>Date:</w:t>
      </w:r>
      <w:r w:rsidR="00ED4164" w:rsidRPr="00D63377">
        <w:rPr>
          <w:rFonts w:asciiTheme="minorBidi" w:hAnsiTheme="minorBidi" w:cstheme="minorBidi"/>
          <w:b/>
          <w:bCs/>
          <w:color w:val="000000"/>
          <w:sz w:val="20"/>
          <w:szCs w:val="20"/>
          <w:bdr w:val="none" w:sz="0" w:space="0" w:color="auto" w:frame="1"/>
          <w:lang w:eastAsia="en-GB"/>
        </w:rPr>
        <w:t xml:space="preserve"> </w:t>
      </w:r>
      <w:r w:rsidR="00EB578B">
        <w:rPr>
          <w:rFonts w:asciiTheme="minorBidi" w:hAnsiTheme="minorBidi" w:cstheme="minorBidi"/>
          <w:b/>
          <w:bCs/>
          <w:color w:val="000000"/>
          <w:sz w:val="20"/>
          <w:szCs w:val="20"/>
          <w:bdr w:val="none" w:sz="0" w:space="0" w:color="auto" w:frame="1"/>
          <w:lang w:eastAsia="en-GB"/>
        </w:rPr>
        <w:t>March</w:t>
      </w:r>
      <w:r w:rsidR="00FC4B6A">
        <w:rPr>
          <w:rFonts w:asciiTheme="minorBidi" w:hAnsiTheme="minorBidi" w:cstheme="minorBidi"/>
          <w:b/>
          <w:bCs/>
          <w:color w:val="000000"/>
          <w:sz w:val="20"/>
          <w:szCs w:val="20"/>
          <w:bdr w:val="none" w:sz="0" w:space="0" w:color="auto" w:frame="1"/>
          <w:lang w:eastAsia="en-GB"/>
        </w:rPr>
        <w:t>/April</w:t>
      </w:r>
      <w:r w:rsidR="007229B7">
        <w:rPr>
          <w:rFonts w:asciiTheme="minorBidi" w:hAnsiTheme="minorBidi" w:cstheme="minorBidi"/>
          <w:b/>
          <w:bCs/>
          <w:color w:val="000000"/>
          <w:sz w:val="20"/>
          <w:szCs w:val="20"/>
          <w:bdr w:val="none" w:sz="0" w:space="0" w:color="auto" w:frame="1"/>
          <w:lang w:eastAsia="en-GB"/>
        </w:rPr>
        <w:t xml:space="preserve"> 2023</w:t>
      </w:r>
      <w:r w:rsidRPr="00D63377">
        <w:rPr>
          <w:rFonts w:asciiTheme="minorBidi" w:hAnsiTheme="minorBidi" w:cstheme="minorBidi"/>
          <w:b/>
          <w:bCs/>
          <w:color w:val="000000"/>
          <w:sz w:val="20"/>
          <w:szCs w:val="20"/>
          <w:bdr w:val="none" w:sz="0" w:space="0" w:color="auto" w:frame="1"/>
          <w:lang w:eastAsia="en-GB"/>
        </w:rPr>
        <w:t xml:space="preserve">- </w:t>
      </w:r>
      <w:r w:rsidRPr="00D63377">
        <w:rPr>
          <w:rFonts w:asciiTheme="minorBidi" w:hAnsiTheme="minorBidi" w:cstheme="minorBidi"/>
          <w:color w:val="000000"/>
          <w:sz w:val="20"/>
          <w:szCs w:val="20"/>
          <w:bdr w:val="none" w:sz="0" w:space="0" w:color="auto" w:frame="1"/>
          <w:lang w:eastAsia="en-GB"/>
        </w:rPr>
        <w:t xml:space="preserve">Report </w:t>
      </w:r>
      <w:r w:rsidR="003A7F70" w:rsidRPr="00D63377">
        <w:rPr>
          <w:rFonts w:asciiTheme="minorBidi" w:hAnsiTheme="minorBidi" w:cstheme="minorBidi"/>
          <w:color w:val="000000"/>
          <w:sz w:val="20"/>
          <w:szCs w:val="20"/>
          <w:bdr w:val="none" w:sz="0" w:space="0" w:color="auto" w:frame="1"/>
          <w:lang w:eastAsia="en-GB"/>
        </w:rPr>
        <w:t>to the</w:t>
      </w:r>
      <w:r w:rsidR="00F73DEE" w:rsidRPr="00D63377">
        <w:rPr>
          <w:rFonts w:asciiTheme="minorBidi" w:hAnsiTheme="minorBidi" w:cstheme="minorBidi"/>
          <w:color w:val="000000"/>
          <w:sz w:val="20"/>
          <w:szCs w:val="20"/>
          <w:bdr w:val="none" w:sz="0" w:space="0" w:color="auto" w:frame="1"/>
          <w:lang w:eastAsia="en-GB"/>
        </w:rPr>
        <w:t xml:space="preserve"> </w:t>
      </w:r>
      <w:r w:rsidRPr="00D63377">
        <w:rPr>
          <w:rFonts w:asciiTheme="minorBidi" w:hAnsiTheme="minorBidi" w:cstheme="minorBidi"/>
          <w:color w:val="000000"/>
          <w:sz w:val="20"/>
          <w:szCs w:val="20"/>
          <w:bdr w:val="none" w:sz="0" w:space="0" w:color="auto" w:frame="1"/>
          <w:lang w:eastAsia="en-GB"/>
        </w:rPr>
        <w:t>Community Councils (CC)</w:t>
      </w:r>
      <w:r w:rsidR="00F73DEE" w:rsidRPr="00D63377">
        <w:rPr>
          <w:rFonts w:asciiTheme="minorBidi" w:hAnsiTheme="minorBidi" w:cstheme="minorBidi"/>
          <w:color w:val="000000"/>
          <w:sz w:val="20"/>
          <w:szCs w:val="20"/>
          <w:bdr w:val="none" w:sz="0" w:space="0" w:color="auto" w:frame="1"/>
          <w:lang w:eastAsia="en-GB"/>
        </w:rPr>
        <w:t xml:space="preserve"> in the Llandow</w:t>
      </w:r>
      <w:r w:rsidR="00632237" w:rsidRPr="00D63377">
        <w:rPr>
          <w:rFonts w:asciiTheme="minorBidi" w:hAnsiTheme="minorBidi" w:cstheme="minorBidi"/>
          <w:color w:val="000000"/>
          <w:sz w:val="20"/>
          <w:szCs w:val="20"/>
          <w:bdr w:val="none" w:sz="0" w:space="0" w:color="auto" w:frame="1"/>
          <w:lang w:eastAsia="en-GB"/>
        </w:rPr>
        <w:t xml:space="preserve"> </w:t>
      </w:r>
      <w:r w:rsidR="00F73DEE" w:rsidRPr="00D63377">
        <w:rPr>
          <w:rFonts w:asciiTheme="minorBidi" w:hAnsiTheme="minorBidi" w:cstheme="minorBidi"/>
          <w:color w:val="000000"/>
          <w:sz w:val="20"/>
          <w:szCs w:val="20"/>
          <w:bdr w:val="none" w:sz="0" w:space="0" w:color="auto" w:frame="1"/>
          <w:lang w:eastAsia="en-GB"/>
        </w:rPr>
        <w:t>Ward:</w:t>
      </w:r>
      <w:r w:rsidRPr="00D63377">
        <w:rPr>
          <w:rFonts w:asciiTheme="minorBidi" w:hAnsiTheme="minorBidi" w:cstheme="minorBidi"/>
          <w:color w:val="000000"/>
          <w:sz w:val="20"/>
          <w:szCs w:val="20"/>
          <w:bdr w:val="none" w:sz="0" w:space="0" w:color="auto" w:frame="1"/>
          <w:lang w:eastAsia="en-GB"/>
        </w:rPr>
        <w:t xml:space="preserve"> Colwinston; Llandow/</w:t>
      </w:r>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00B300E0" w:rsidRPr="00D63377">
        <w:rPr>
          <w:rFonts w:asciiTheme="minorBidi" w:hAnsiTheme="minorBidi" w:cstheme="minorBidi"/>
          <w:color w:val="000000"/>
          <w:sz w:val="20"/>
          <w:szCs w:val="20"/>
          <w:bdr w:val="none" w:sz="0" w:space="0" w:color="auto" w:frame="1"/>
          <w:lang w:eastAsia="en-GB"/>
        </w:rPr>
        <w:t>Llysworney</w:t>
      </w:r>
      <w:proofErr w:type="spellEnd"/>
      <w:r w:rsidR="00B300E0" w:rsidRPr="00D63377">
        <w:rPr>
          <w:rFonts w:asciiTheme="minorBidi" w:hAnsiTheme="minorBidi" w:cstheme="minorBidi"/>
          <w:color w:val="000000"/>
          <w:sz w:val="20"/>
          <w:szCs w:val="20"/>
          <w:bdr w:val="none" w:sz="0" w:space="0" w:color="auto" w:frame="1"/>
          <w:lang w:eastAsia="en-GB"/>
        </w:rPr>
        <w:t xml:space="preserve">, </w:t>
      </w:r>
      <w:proofErr w:type="spellStart"/>
      <w:r w:rsidRPr="00D63377">
        <w:rPr>
          <w:rFonts w:asciiTheme="minorBidi" w:hAnsiTheme="minorBidi" w:cstheme="minorBidi"/>
          <w:color w:val="000000"/>
          <w:sz w:val="20"/>
          <w:szCs w:val="20"/>
          <w:bdr w:val="none" w:sz="0" w:space="0" w:color="auto" w:frame="1"/>
          <w:lang w:eastAsia="en-GB"/>
        </w:rPr>
        <w:t>Sigingstone</w:t>
      </w:r>
      <w:proofErr w:type="spellEnd"/>
      <w:r w:rsidR="00632237" w:rsidRPr="00D63377">
        <w:rPr>
          <w:rFonts w:asciiTheme="minorBidi" w:hAnsiTheme="minorBidi" w:cstheme="minorBidi"/>
          <w:color w:val="000000"/>
          <w:sz w:val="20"/>
          <w:szCs w:val="20"/>
          <w:bdr w:val="none" w:sz="0" w:space="0" w:color="auto" w:frame="1"/>
          <w:lang w:eastAsia="en-GB"/>
        </w:rPr>
        <w:t>, Sutton</w:t>
      </w:r>
      <w:r w:rsidRPr="00D63377">
        <w:rPr>
          <w:rFonts w:asciiTheme="minorBidi" w:hAnsiTheme="minorBidi" w:cstheme="minorBidi"/>
          <w:color w:val="000000"/>
          <w:sz w:val="20"/>
          <w:szCs w:val="20"/>
          <w:bdr w:val="none" w:sz="0" w:space="0" w:color="auto" w:frame="1"/>
          <w:lang w:eastAsia="en-GB"/>
        </w:rPr>
        <w:t xml:space="preserve"> and Llangan/Treoes and St Mary Hill. </w:t>
      </w:r>
    </w:p>
    <w:p w14:paraId="3F1691A5" w14:textId="77777777" w:rsidR="006E7AD3" w:rsidRPr="00D63377" w:rsidRDefault="006E7AD3" w:rsidP="006E7AD3">
      <w:pPr>
        <w:shd w:val="clear" w:color="auto" w:fill="FFFFFF"/>
        <w:rPr>
          <w:rFonts w:asciiTheme="minorBidi" w:hAnsiTheme="minorBidi" w:cstheme="minorBidi"/>
          <w:color w:val="000000"/>
          <w:sz w:val="20"/>
          <w:szCs w:val="20"/>
          <w:lang w:eastAsia="en-GB"/>
        </w:rPr>
      </w:pPr>
      <w:r w:rsidRPr="00D63377">
        <w:rPr>
          <w:rFonts w:asciiTheme="minorBidi" w:hAnsiTheme="minorBidi" w:cstheme="minorBidi"/>
          <w:color w:val="000000"/>
          <w:sz w:val="20"/>
          <w:szCs w:val="20"/>
          <w:lang w:eastAsia="en-GB"/>
        </w:rPr>
        <w:t> </w:t>
      </w:r>
    </w:p>
    <w:p w14:paraId="0E9ACA89" w14:textId="77F17F12" w:rsidR="00625A9C" w:rsidRPr="00D63377" w:rsidRDefault="00625A9C" w:rsidP="00625A9C">
      <w:pPr>
        <w:rPr>
          <w:rFonts w:asciiTheme="minorBidi" w:hAnsiTheme="minorBidi" w:cstheme="minorBidi"/>
          <w:color w:val="000000"/>
          <w:sz w:val="20"/>
          <w:szCs w:val="20"/>
        </w:rPr>
      </w:pPr>
    </w:p>
    <w:p w14:paraId="3EFBA8FE" w14:textId="77777777" w:rsidR="003E3862" w:rsidRPr="00D63377" w:rsidRDefault="003E3862" w:rsidP="00625A9C">
      <w:pPr>
        <w:rPr>
          <w:rFonts w:asciiTheme="minorBidi" w:hAnsiTheme="minorBidi" w:cstheme="minorBidi"/>
          <w:color w:val="000000"/>
          <w:sz w:val="20"/>
          <w:szCs w:val="20"/>
        </w:rPr>
      </w:pPr>
    </w:p>
    <w:p w14:paraId="7580BB65" w14:textId="164C2A68" w:rsidR="00FC4B6A" w:rsidRPr="00D63377" w:rsidRDefault="00D84D31" w:rsidP="00FC4B6A">
      <w:pPr>
        <w:shd w:val="clear" w:color="auto" w:fill="FFFFFF"/>
        <w:rPr>
          <w:rFonts w:asciiTheme="minorBidi" w:hAnsiTheme="minorBidi" w:cstheme="minorBidi"/>
          <w:b/>
          <w:bCs/>
          <w:color w:val="000000"/>
          <w:sz w:val="20"/>
          <w:szCs w:val="20"/>
          <w:bdr w:val="none" w:sz="0" w:space="0" w:color="auto" w:frame="1"/>
          <w:lang w:eastAsia="en-GB"/>
        </w:rPr>
      </w:pPr>
      <w:r w:rsidRPr="00D63377">
        <w:rPr>
          <w:rFonts w:asciiTheme="minorBidi" w:hAnsiTheme="minorBidi" w:cstheme="minorBidi"/>
          <w:b/>
          <w:bCs/>
          <w:color w:val="000000"/>
          <w:sz w:val="20"/>
          <w:szCs w:val="20"/>
          <w:bdr w:val="none" w:sz="0" w:space="0" w:color="auto" w:frame="1"/>
          <w:lang w:eastAsia="en-GB"/>
        </w:rPr>
        <w:t>Vale of Glamorgan Full Council meeting date for 2</w:t>
      </w:r>
      <w:r w:rsidR="00D77C81" w:rsidRPr="00D63377">
        <w:rPr>
          <w:rFonts w:asciiTheme="minorBidi" w:hAnsiTheme="minorBidi" w:cstheme="minorBidi"/>
          <w:b/>
          <w:bCs/>
          <w:color w:val="000000"/>
          <w:sz w:val="20"/>
          <w:szCs w:val="20"/>
          <w:bdr w:val="none" w:sz="0" w:space="0" w:color="auto" w:frame="1"/>
          <w:lang w:eastAsia="en-GB"/>
        </w:rPr>
        <w:t>02</w:t>
      </w:r>
      <w:r w:rsidR="00B300E0" w:rsidRPr="00D63377">
        <w:rPr>
          <w:rFonts w:asciiTheme="minorBidi" w:hAnsiTheme="minorBidi" w:cstheme="minorBidi"/>
          <w:b/>
          <w:bCs/>
          <w:color w:val="000000"/>
          <w:sz w:val="20"/>
          <w:szCs w:val="20"/>
          <w:bdr w:val="none" w:sz="0" w:space="0" w:color="auto" w:frame="1"/>
          <w:lang w:eastAsia="en-GB"/>
        </w:rPr>
        <w:t>2/23</w:t>
      </w:r>
    </w:p>
    <w:p w14:paraId="44A69078" w14:textId="75619F64" w:rsidR="0048759F" w:rsidRPr="00D63377"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xml:space="preserve">     </w:t>
      </w:r>
    </w:p>
    <w:p w14:paraId="51DAD4EA" w14:textId="3A24B319" w:rsidR="0048759F" w:rsidRDefault="0048759F" w:rsidP="0048759F">
      <w:pPr>
        <w:shd w:val="clear" w:color="auto" w:fill="FFFFFF"/>
        <w:rPr>
          <w:rFonts w:asciiTheme="minorBidi" w:hAnsiTheme="minorBidi" w:cstheme="minorBidi"/>
          <w:color w:val="000000"/>
          <w:sz w:val="20"/>
          <w:szCs w:val="20"/>
          <w:bdr w:val="none" w:sz="0" w:space="0" w:color="auto" w:frame="1"/>
          <w:lang w:eastAsia="en-GB"/>
        </w:rPr>
      </w:pPr>
      <w:r w:rsidRPr="00D63377">
        <w:rPr>
          <w:rFonts w:asciiTheme="minorBidi" w:hAnsiTheme="minorBidi" w:cstheme="minorBidi"/>
          <w:color w:val="000000"/>
          <w:sz w:val="20"/>
          <w:szCs w:val="20"/>
          <w:bdr w:val="none" w:sz="0" w:space="0" w:color="auto" w:frame="1"/>
          <w:lang w:eastAsia="en-GB"/>
        </w:rPr>
        <w:t>          24</w:t>
      </w:r>
      <w:r w:rsidRPr="00D63377">
        <w:rPr>
          <w:rFonts w:asciiTheme="minorBidi" w:hAnsiTheme="minorBidi" w:cstheme="minorBidi"/>
          <w:color w:val="000000"/>
          <w:sz w:val="20"/>
          <w:szCs w:val="20"/>
          <w:bdr w:val="none" w:sz="0" w:space="0" w:color="auto" w:frame="1"/>
          <w:vertAlign w:val="superscript"/>
          <w:lang w:eastAsia="en-GB"/>
        </w:rPr>
        <w:t>th</w:t>
      </w:r>
      <w:r w:rsidRPr="00D63377">
        <w:rPr>
          <w:rFonts w:asciiTheme="minorBidi" w:hAnsiTheme="minorBidi" w:cstheme="minorBidi"/>
          <w:color w:val="000000"/>
          <w:sz w:val="20"/>
          <w:szCs w:val="20"/>
          <w:bdr w:val="none" w:sz="0" w:space="0" w:color="auto" w:frame="1"/>
          <w:lang w:eastAsia="en-GB"/>
        </w:rPr>
        <w:t> </w:t>
      </w:r>
      <w:proofErr w:type="gramStart"/>
      <w:r w:rsidRPr="00D63377">
        <w:rPr>
          <w:rFonts w:asciiTheme="minorBidi" w:hAnsiTheme="minorBidi" w:cstheme="minorBidi"/>
          <w:color w:val="000000"/>
          <w:sz w:val="20"/>
          <w:szCs w:val="20"/>
          <w:bdr w:val="none" w:sz="0" w:space="0" w:color="auto" w:frame="1"/>
          <w:lang w:eastAsia="en-GB"/>
        </w:rPr>
        <w:t>April,</w:t>
      </w:r>
      <w:proofErr w:type="gramEnd"/>
      <w:r w:rsidRPr="00D63377">
        <w:rPr>
          <w:rFonts w:asciiTheme="minorBidi" w:hAnsiTheme="minorBidi" w:cstheme="minorBidi"/>
          <w:color w:val="000000"/>
          <w:sz w:val="20"/>
          <w:szCs w:val="20"/>
          <w:bdr w:val="none" w:sz="0" w:space="0" w:color="auto" w:frame="1"/>
          <w:lang w:eastAsia="en-GB"/>
        </w:rPr>
        <w:t xml:space="preserve"> 2023</w:t>
      </w:r>
    </w:p>
    <w:p w14:paraId="0F7D1E4F" w14:textId="2B97BB45" w:rsidR="00FC4B6A" w:rsidRPr="00D63377" w:rsidRDefault="00FC4B6A" w:rsidP="0048759F">
      <w:pPr>
        <w:shd w:val="clear" w:color="auto" w:fill="FFFFFF"/>
        <w:rPr>
          <w:rFonts w:asciiTheme="minorBidi" w:hAnsiTheme="minorBidi" w:cstheme="minorBidi"/>
          <w:color w:val="000000"/>
          <w:sz w:val="20"/>
          <w:szCs w:val="20"/>
          <w:bdr w:val="none" w:sz="0" w:space="0" w:color="auto" w:frame="1"/>
          <w:lang w:eastAsia="en-GB"/>
        </w:rPr>
      </w:pPr>
    </w:p>
    <w:p w14:paraId="33B817AB" w14:textId="3870B81D" w:rsidR="007229B7" w:rsidRDefault="007229B7" w:rsidP="00D63377">
      <w:pPr>
        <w:pStyle w:val="NormalWeb"/>
        <w:spacing w:after="0" w:line="240" w:lineRule="auto"/>
        <w:ind w:left="57" w:right="57"/>
        <w:rPr>
          <w:rFonts w:asciiTheme="minorBidi" w:hAnsiTheme="minorBidi" w:cstheme="minorBidi"/>
          <w:color w:val="000000"/>
          <w:sz w:val="20"/>
          <w:szCs w:val="20"/>
          <w:u w:val="single"/>
          <w:bdr w:val="none" w:sz="0" w:space="0" w:color="auto" w:frame="1"/>
          <w:lang w:eastAsia="en-GB"/>
        </w:rPr>
      </w:pPr>
    </w:p>
    <w:p w14:paraId="723E3952" w14:textId="17F5C30B" w:rsidR="00D63377" w:rsidRPr="0079157A" w:rsidRDefault="00D63377" w:rsidP="0079157A">
      <w:pPr>
        <w:pStyle w:val="NormalWeb"/>
        <w:ind w:right="57"/>
        <w:rPr>
          <w:rFonts w:asciiTheme="minorBidi" w:hAnsiTheme="minorBidi" w:cstheme="minorBidi"/>
          <w:color w:val="000000"/>
          <w:sz w:val="20"/>
          <w:szCs w:val="20"/>
          <w:u w:val="single"/>
          <w:bdr w:val="none" w:sz="0" w:space="0" w:color="auto" w:frame="1"/>
          <w:lang w:eastAsia="en-GB"/>
        </w:rPr>
      </w:pPr>
      <w:r w:rsidRPr="008E322B">
        <w:rPr>
          <w:rFonts w:asciiTheme="minorBidi" w:hAnsiTheme="minorBidi" w:cstheme="minorBidi"/>
          <w:color w:val="000000"/>
          <w:sz w:val="20"/>
          <w:szCs w:val="20"/>
          <w:u w:val="single"/>
          <w:bdr w:val="none" w:sz="0" w:space="0" w:color="auto" w:frame="1"/>
          <w:lang w:eastAsia="en-GB"/>
        </w:rPr>
        <w:t>Members of the Cabinet</w:t>
      </w:r>
      <w:r>
        <w:rPr>
          <w:rFonts w:asciiTheme="minorBidi" w:hAnsiTheme="minorBidi" w:cstheme="minorBidi"/>
          <w:color w:val="000000"/>
          <w:sz w:val="20"/>
          <w:szCs w:val="20"/>
          <w:u w:val="single"/>
          <w:bdr w:val="none" w:sz="0" w:space="0" w:color="auto" w:frame="1"/>
          <w:lang w:eastAsia="en-GB"/>
        </w:rPr>
        <w:t>:</w:t>
      </w:r>
    </w:p>
    <w:p w14:paraId="5829F8D9" w14:textId="312D6ED5"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L. Burnett (Executive Leader and Cabinet Member for Performance and Resources)</w:t>
      </w:r>
      <w:r w:rsidR="00B6705E">
        <w:rPr>
          <w:rFonts w:asciiTheme="minorBidi" w:hAnsiTheme="minorBidi" w:cstheme="minorBidi"/>
          <w:color w:val="000000"/>
          <w:sz w:val="20"/>
          <w:szCs w:val="20"/>
          <w:bdr w:val="none" w:sz="0" w:space="0" w:color="auto" w:frame="1"/>
          <w:lang w:eastAsia="en-GB"/>
        </w:rPr>
        <w:t xml:space="preserve"> – Labour Party</w:t>
      </w:r>
    </w:p>
    <w:p w14:paraId="5D3C72A0" w14:textId="33DC822D"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B.E. Brooks (Deputy Leader and Cabinet Member for Sustainable Places)</w:t>
      </w:r>
      <w:r w:rsidR="00B6705E">
        <w:rPr>
          <w:rFonts w:asciiTheme="minorBidi" w:hAnsiTheme="minorBidi" w:cstheme="minorBidi"/>
          <w:color w:val="000000"/>
          <w:sz w:val="20"/>
          <w:szCs w:val="20"/>
          <w:bdr w:val="none" w:sz="0" w:space="0" w:color="auto" w:frame="1"/>
          <w:lang w:eastAsia="en-GB"/>
        </w:rPr>
        <w:t xml:space="preserve"> – Labour Party</w:t>
      </w:r>
    </w:p>
    <w:p w14:paraId="73063D23" w14:textId="56D0A7A7"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 xml:space="preserve">Councillor R.M. Birch (Cabinet Member for Education, </w:t>
      </w:r>
      <w:proofErr w:type="gramStart"/>
      <w:r w:rsidRPr="008E322B">
        <w:rPr>
          <w:rFonts w:asciiTheme="minorBidi" w:hAnsiTheme="minorBidi" w:cstheme="minorBidi"/>
          <w:color w:val="000000"/>
          <w:sz w:val="20"/>
          <w:szCs w:val="20"/>
          <w:bdr w:val="none" w:sz="0" w:space="0" w:color="auto" w:frame="1"/>
          <w:lang w:eastAsia="en-GB"/>
        </w:rPr>
        <w:t>Arts</w:t>
      </w:r>
      <w:proofErr w:type="gramEnd"/>
      <w:r w:rsidRPr="008E322B">
        <w:rPr>
          <w:rFonts w:asciiTheme="minorBidi" w:hAnsiTheme="minorBidi" w:cstheme="minorBidi"/>
          <w:color w:val="000000"/>
          <w:sz w:val="20"/>
          <w:szCs w:val="20"/>
          <w:bdr w:val="none" w:sz="0" w:space="0" w:color="auto" w:frame="1"/>
          <w:lang w:eastAsia="en-GB"/>
        </w:rPr>
        <w:t xml:space="preserve"> and the Welsh Language)</w:t>
      </w:r>
      <w:r w:rsidR="00B6705E">
        <w:rPr>
          <w:rFonts w:asciiTheme="minorBidi" w:hAnsiTheme="minorBidi" w:cstheme="minorBidi"/>
          <w:color w:val="000000"/>
          <w:sz w:val="20"/>
          <w:szCs w:val="20"/>
          <w:bdr w:val="none" w:sz="0" w:space="0" w:color="auto" w:frame="1"/>
          <w:lang w:eastAsia="en-GB"/>
        </w:rPr>
        <w:t xml:space="preserve"> – Labour Party</w:t>
      </w:r>
    </w:p>
    <w:p w14:paraId="51645FD3" w14:textId="6C867D1A"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Wilson (Cabinet Member for Neighbourhood and Building Services)</w:t>
      </w:r>
      <w:r w:rsidR="00B6705E">
        <w:rPr>
          <w:rFonts w:asciiTheme="minorBidi" w:hAnsiTheme="minorBidi" w:cstheme="minorBidi"/>
          <w:color w:val="000000"/>
          <w:sz w:val="20"/>
          <w:szCs w:val="20"/>
          <w:bdr w:val="none" w:sz="0" w:space="0" w:color="auto" w:frame="1"/>
          <w:lang w:eastAsia="en-GB"/>
        </w:rPr>
        <w:t xml:space="preserve"> Labour Party</w:t>
      </w:r>
    </w:p>
    <w:p w14:paraId="12BD0217" w14:textId="018EA5FE"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M.R. Wilkinson (Cabinet Member for Public Sector Housing and Tenant Engagement)</w:t>
      </w:r>
      <w:r w:rsidR="00B6705E">
        <w:rPr>
          <w:rFonts w:asciiTheme="minorBidi" w:hAnsiTheme="minorBidi" w:cstheme="minorBidi"/>
          <w:color w:val="000000"/>
          <w:sz w:val="20"/>
          <w:szCs w:val="20"/>
          <w:bdr w:val="none" w:sz="0" w:space="0" w:color="auto" w:frame="1"/>
          <w:lang w:eastAsia="en-GB"/>
        </w:rPr>
        <w:t xml:space="preserve"> Labour Party</w:t>
      </w:r>
    </w:p>
    <w:p w14:paraId="7805D710" w14:textId="132B0EBA"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E. Williams (Cabinet Member for Social Care and Health)</w:t>
      </w:r>
      <w:r w:rsidR="00B6705E">
        <w:rPr>
          <w:rFonts w:asciiTheme="minorBidi" w:hAnsiTheme="minorBidi" w:cstheme="minorBidi"/>
          <w:color w:val="000000"/>
          <w:sz w:val="20"/>
          <w:szCs w:val="20"/>
          <w:bdr w:val="none" w:sz="0" w:space="0" w:color="auto" w:frame="1"/>
          <w:lang w:eastAsia="en-GB"/>
        </w:rPr>
        <w:t xml:space="preserve"> Llantwit First Party</w:t>
      </w:r>
    </w:p>
    <w:p w14:paraId="13186F2F" w14:textId="080E9425"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 xml:space="preserve">Councillor S. </w:t>
      </w:r>
      <w:proofErr w:type="spellStart"/>
      <w:r w:rsidRPr="008E322B">
        <w:rPr>
          <w:rFonts w:asciiTheme="minorBidi" w:hAnsiTheme="minorBidi" w:cstheme="minorBidi"/>
          <w:color w:val="000000"/>
          <w:sz w:val="20"/>
          <w:szCs w:val="20"/>
          <w:bdr w:val="none" w:sz="0" w:space="0" w:color="auto" w:frame="1"/>
          <w:lang w:eastAsia="en-GB"/>
        </w:rPr>
        <w:t>Sivagnanam</w:t>
      </w:r>
      <w:proofErr w:type="spellEnd"/>
      <w:r w:rsidRPr="008E322B">
        <w:rPr>
          <w:rFonts w:asciiTheme="minorBidi" w:hAnsiTheme="minorBidi" w:cstheme="minorBidi"/>
          <w:color w:val="000000"/>
          <w:sz w:val="20"/>
          <w:szCs w:val="20"/>
          <w:bdr w:val="none" w:sz="0" w:space="0" w:color="auto" w:frame="1"/>
          <w:lang w:eastAsia="en-GB"/>
        </w:rPr>
        <w:t xml:space="preserve"> (Cabinet Member for Community Engagement, Equalities and Regulatory Services)</w:t>
      </w:r>
      <w:r w:rsidR="00B6705E">
        <w:rPr>
          <w:rFonts w:asciiTheme="minorBidi" w:hAnsiTheme="minorBidi" w:cstheme="minorBidi"/>
          <w:color w:val="000000"/>
          <w:sz w:val="20"/>
          <w:szCs w:val="20"/>
          <w:bdr w:val="none" w:sz="0" w:space="0" w:color="auto" w:frame="1"/>
          <w:lang w:eastAsia="en-GB"/>
        </w:rPr>
        <w:t xml:space="preserve"> Labour Party</w:t>
      </w:r>
    </w:p>
    <w:p w14:paraId="2B6E26FB" w14:textId="1CC21A28" w:rsidR="00D63377" w:rsidRPr="008E322B" w:rsidRDefault="00D63377" w:rsidP="00D63377">
      <w:pPr>
        <w:pStyle w:val="NormalWeb"/>
        <w:spacing w:after="0" w:line="240" w:lineRule="auto"/>
        <w:ind w:left="57" w:right="57"/>
        <w:rPr>
          <w:rFonts w:asciiTheme="minorBidi" w:hAnsiTheme="minorBidi" w:cstheme="minorBidi"/>
          <w:color w:val="000000"/>
          <w:sz w:val="20"/>
          <w:szCs w:val="20"/>
          <w:bdr w:val="none" w:sz="0" w:space="0" w:color="auto" w:frame="1"/>
          <w:lang w:eastAsia="en-GB"/>
        </w:rPr>
      </w:pPr>
      <w:r w:rsidRPr="008E322B">
        <w:rPr>
          <w:rFonts w:asciiTheme="minorBidi" w:hAnsiTheme="minorBidi" w:cstheme="minorBidi"/>
          <w:color w:val="000000"/>
          <w:sz w:val="20"/>
          <w:szCs w:val="20"/>
          <w:bdr w:val="none" w:sz="0" w:space="0" w:color="auto" w:frame="1"/>
          <w:lang w:eastAsia="en-GB"/>
        </w:rPr>
        <w:t>Councillor G. John (Cabinet Member for Leisure, Sport and Well-being)</w:t>
      </w:r>
      <w:r w:rsidR="00B6705E">
        <w:rPr>
          <w:rFonts w:asciiTheme="minorBidi" w:hAnsiTheme="minorBidi" w:cstheme="minorBidi"/>
          <w:color w:val="000000"/>
          <w:sz w:val="20"/>
          <w:szCs w:val="20"/>
          <w:bdr w:val="none" w:sz="0" w:space="0" w:color="auto" w:frame="1"/>
          <w:lang w:eastAsia="en-GB"/>
        </w:rPr>
        <w:t xml:space="preserve"> Llantwit First Party</w:t>
      </w:r>
    </w:p>
    <w:p w14:paraId="3BDA3AE8" w14:textId="76F80D3F" w:rsidR="00D63377" w:rsidRDefault="00D63377" w:rsidP="00D63377">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p>
    <w:p w14:paraId="25211928" w14:textId="01CEE356" w:rsidR="00FC4B6A" w:rsidRDefault="00FC4B6A" w:rsidP="00D63377">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p>
    <w:p w14:paraId="78F3F883" w14:textId="57F6E742" w:rsidR="00FC4B6A" w:rsidRDefault="00FC4B6A" w:rsidP="00D63377">
      <w:pPr>
        <w:pStyle w:val="NormalWeb"/>
        <w:spacing w:after="0" w:line="240" w:lineRule="auto"/>
        <w:ind w:left="57" w:right="57"/>
        <w:rPr>
          <w:rFonts w:asciiTheme="minorBidi" w:eastAsia="Times New Roman" w:hAnsiTheme="minorBidi" w:cstheme="minorBidi"/>
          <w:b/>
          <w:bCs/>
          <w:color w:val="000000"/>
          <w:sz w:val="20"/>
          <w:szCs w:val="20"/>
          <w:bdr w:val="none" w:sz="0" w:space="0" w:color="auto" w:frame="1"/>
          <w:lang w:eastAsia="en-GB"/>
        </w:rPr>
      </w:pPr>
      <w:r w:rsidRPr="00FC4B6A">
        <w:rPr>
          <w:rFonts w:asciiTheme="minorBidi" w:eastAsia="Times New Roman" w:hAnsiTheme="minorBidi" w:cstheme="minorBidi"/>
          <w:b/>
          <w:bCs/>
          <w:color w:val="000000"/>
          <w:sz w:val="20"/>
          <w:szCs w:val="20"/>
          <w:bdr w:val="none" w:sz="0" w:space="0" w:color="auto" w:frame="1"/>
          <w:lang w:eastAsia="en-GB"/>
        </w:rPr>
        <w:t>Full Council Meeting</w:t>
      </w:r>
    </w:p>
    <w:p w14:paraId="6EE2BE19"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MONDAY, 6</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MARCH, 2023 AT 6.05 P.M.</w:t>
      </w:r>
    </w:p>
    <w:p w14:paraId="48CD2E44" w14:textId="64659E04"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REMOTE MEETING</w:t>
      </w:r>
    </w:p>
    <w:p w14:paraId="2A5FCA85" w14:textId="79B50442"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u w:val="single"/>
          <w:bdr w:val="none" w:sz="0" w:space="0" w:color="auto" w:frame="1"/>
          <w:lang w:eastAsia="en-GB"/>
        </w:rPr>
        <w:t>Agenda</w:t>
      </w:r>
      <w:r>
        <w:rPr>
          <w:rFonts w:asciiTheme="minorBidi" w:hAnsiTheme="minorBidi" w:cstheme="minorBidi"/>
          <w:b/>
          <w:bCs/>
          <w:color w:val="000000"/>
          <w:sz w:val="20"/>
          <w:szCs w:val="20"/>
          <w:bdr w:val="none" w:sz="0" w:space="0" w:color="auto" w:frame="1"/>
          <w:lang w:eastAsia="en-GB"/>
        </w:rPr>
        <w:t xml:space="preserve"> </w:t>
      </w:r>
      <w:r w:rsidRPr="001D228B">
        <w:rPr>
          <w:rFonts w:asciiTheme="minorBidi" w:hAnsiTheme="minorBidi" w:cstheme="minorBidi"/>
          <w:b/>
          <w:bCs/>
          <w:color w:val="000000"/>
          <w:sz w:val="20"/>
          <w:szCs w:val="20"/>
          <w:u w:val="single"/>
          <w:bdr w:val="none" w:sz="0" w:space="0" w:color="auto" w:frame="1"/>
          <w:lang w:eastAsia="en-GB"/>
        </w:rPr>
        <w:t>PART 1</w:t>
      </w:r>
      <w:r w:rsidRPr="001D228B">
        <w:rPr>
          <w:rFonts w:asciiTheme="minorBidi" w:hAnsiTheme="minorBidi" w:cstheme="minorBidi"/>
          <w:b/>
          <w:bCs/>
          <w:color w:val="000000"/>
          <w:sz w:val="20"/>
          <w:szCs w:val="20"/>
          <w:bdr w:val="none" w:sz="0" w:space="0" w:color="auto" w:frame="1"/>
          <w:lang w:eastAsia="en-GB"/>
        </w:rPr>
        <w:t> </w:t>
      </w:r>
    </w:p>
    <w:p w14:paraId="37E90A9D"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         Apologies for absence.</w:t>
      </w:r>
    </w:p>
    <w:p w14:paraId="42120A50" w14:textId="05C4004F"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9"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4823BA02" w14:textId="256B259B" w:rsidR="001D228B" w:rsidRPr="001D228B" w:rsidRDefault="001D228B" w:rsidP="00B7278D">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2.      </w:t>
      </w:r>
      <w:proofErr w:type="gramStart"/>
      <w:r w:rsidRPr="001D228B">
        <w:rPr>
          <w:rFonts w:asciiTheme="minorBidi" w:hAnsiTheme="minorBidi" w:cstheme="minorBidi"/>
          <w:b/>
          <w:bCs/>
          <w:color w:val="000000"/>
          <w:sz w:val="20"/>
          <w:szCs w:val="20"/>
          <w:bdr w:val="none" w:sz="0" w:space="0" w:color="auto" w:frame="1"/>
          <w:lang w:eastAsia="en-GB"/>
        </w:rPr>
        <w:t>   (</w:t>
      </w:r>
      <w:proofErr w:type="gramEnd"/>
      <w:r w:rsidRPr="001D228B">
        <w:rPr>
          <w:rFonts w:asciiTheme="minorBidi" w:hAnsiTheme="minorBidi" w:cstheme="minorBidi"/>
          <w:b/>
          <w:bCs/>
          <w:color w:val="000000"/>
          <w:sz w:val="20"/>
          <w:szCs w:val="20"/>
          <w:bdr w:val="none" w:sz="0" w:space="0" w:color="auto" w:frame="1"/>
          <w:lang w:eastAsia="en-GB"/>
        </w:rPr>
        <w:t>a)       To hear the roll call of Members  (b)       To receive declarations of interest under the Council’s Code of Conduct.</w:t>
      </w:r>
    </w:p>
    <w:p w14:paraId="1DA3CCB9"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(Note: Members seeking advice on this item are asked to contact the Monitoring Officer at least 48 hours before the meeting.)</w:t>
      </w:r>
    </w:p>
    <w:p w14:paraId="63CFC84F" w14:textId="52551268"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10"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354464FA"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3.         To approve the minutes of the meetings held on: </w:t>
      </w:r>
    </w:p>
    <w:p w14:paraId="1BE2A257"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            (a)       </w:t>
      </w:r>
      <w:hyperlink r:id="rId11" w:tooltip="Minutes" w:history="1">
        <w:r w:rsidRPr="001D228B">
          <w:rPr>
            <w:rStyle w:val="Hyperlink"/>
            <w:rFonts w:asciiTheme="minorBidi" w:eastAsia="Times New Roman" w:hAnsiTheme="minorBidi" w:cstheme="minorBidi"/>
            <w:b/>
            <w:bCs/>
            <w:sz w:val="20"/>
            <w:szCs w:val="20"/>
            <w:bdr w:val="none" w:sz="0" w:space="0" w:color="auto" w:frame="1"/>
            <w:lang w:eastAsia="en-GB"/>
          </w:rPr>
          <w:t>5</w:t>
        </w:r>
        <w:r w:rsidRPr="001D228B">
          <w:rPr>
            <w:rStyle w:val="Hyperlink"/>
            <w:rFonts w:asciiTheme="minorBidi" w:eastAsia="Times New Roman" w:hAnsiTheme="minorBidi" w:cstheme="minorBidi"/>
            <w:b/>
            <w:bCs/>
            <w:sz w:val="20"/>
            <w:szCs w:val="20"/>
            <w:bdr w:val="none" w:sz="0" w:space="0" w:color="auto" w:frame="1"/>
            <w:vertAlign w:val="superscript"/>
            <w:lang w:eastAsia="en-GB"/>
          </w:rPr>
          <w:t>th</w:t>
        </w:r>
        <w:r w:rsidRPr="001D228B">
          <w:rPr>
            <w:rStyle w:val="Hyperlink"/>
            <w:rFonts w:asciiTheme="minorBidi" w:hAnsiTheme="minorBidi" w:cstheme="minorBidi"/>
            <w:b/>
            <w:bCs/>
            <w:sz w:val="20"/>
            <w:szCs w:val="20"/>
            <w:bdr w:val="none" w:sz="0" w:space="0" w:color="auto" w:frame="1"/>
            <w:lang w:eastAsia="en-GB"/>
          </w:rPr>
          <w:t> </w:t>
        </w:r>
        <w:r w:rsidRPr="001D228B">
          <w:rPr>
            <w:rStyle w:val="Hyperlink"/>
            <w:rFonts w:asciiTheme="minorBidi" w:eastAsia="Times New Roman" w:hAnsiTheme="minorBidi" w:cstheme="minorBidi"/>
            <w:b/>
            <w:bCs/>
            <w:sz w:val="20"/>
            <w:szCs w:val="20"/>
            <w:bdr w:val="none" w:sz="0" w:space="0" w:color="auto" w:frame="1"/>
            <w:lang w:eastAsia="en-GB"/>
          </w:rPr>
          <w:t>December, 2022</w:t>
        </w:r>
      </w:hyperlink>
      <w:r w:rsidRPr="001D228B">
        <w:rPr>
          <w:rFonts w:asciiTheme="minorBidi" w:hAnsiTheme="minorBidi" w:cstheme="minorBidi"/>
          <w:b/>
          <w:bCs/>
          <w:color w:val="000000"/>
          <w:sz w:val="20"/>
          <w:szCs w:val="20"/>
          <w:bdr w:val="none" w:sz="0" w:space="0" w:color="auto" w:frame="1"/>
          <w:lang w:eastAsia="en-GB"/>
        </w:rPr>
        <w:t>;</w:t>
      </w:r>
    </w:p>
    <w:p w14:paraId="607A9D13"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            (b)       Special Meeting, </w:t>
      </w:r>
      <w:hyperlink r:id="rId12" w:tooltip="Minutes Special" w:history="1">
        <w:r w:rsidRPr="001D228B">
          <w:rPr>
            <w:rStyle w:val="Hyperlink"/>
            <w:rFonts w:asciiTheme="minorBidi" w:eastAsia="Times New Roman" w:hAnsiTheme="minorBidi" w:cstheme="minorBidi"/>
            <w:b/>
            <w:bCs/>
            <w:sz w:val="20"/>
            <w:szCs w:val="20"/>
            <w:bdr w:val="none" w:sz="0" w:space="0" w:color="auto" w:frame="1"/>
            <w:lang w:eastAsia="en-GB"/>
          </w:rPr>
          <w:t>11</w:t>
        </w:r>
        <w:r w:rsidRPr="001D228B">
          <w:rPr>
            <w:rStyle w:val="Hyperlink"/>
            <w:rFonts w:asciiTheme="minorBidi" w:eastAsia="Times New Roman" w:hAnsiTheme="minorBidi" w:cstheme="minorBidi"/>
            <w:b/>
            <w:bCs/>
            <w:sz w:val="20"/>
            <w:szCs w:val="20"/>
            <w:bdr w:val="none" w:sz="0" w:space="0" w:color="auto" w:frame="1"/>
            <w:vertAlign w:val="superscript"/>
            <w:lang w:eastAsia="en-GB"/>
          </w:rPr>
          <w:t>th</w:t>
        </w:r>
        <w:r w:rsidRPr="001D228B">
          <w:rPr>
            <w:rStyle w:val="Hyperlink"/>
            <w:rFonts w:asciiTheme="minorBidi" w:hAnsiTheme="minorBidi" w:cstheme="minorBidi"/>
            <w:b/>
            <w:bCs/>
            <w:sz w:val="20"/>
            <w:szCs w:val="20"/>
            <w:bdr w:val="none" w:sz="0" w:space="0" w:color="auto" w:frame="1"/>
            <w:lang w:eastAsia="en-GB"/>
          </w:rPr>
          <w:t> </w:t>
        </w:r>
        <w:r w:rsidRPr="001D228B">
          <w:rPr>
            <w:rStyle w:val="Hyperlink"/>
            <w:rFonts w:asciiTheme="minorBidi" w:eastAsia="Times New Roman" w:hAnsiTheme="minorBidi" w:cstheme="minorBidi"/>
            <w:b/>
            <w:bCs/>
            <w:sz w:val="20"/>
            <w:szCs w:val="20"/>
            <w:bdr w:val="none" w:sz="0" w:space="0" w:color="auto" w:frame="1"/>
            <w:lang w:eastAsia="en-GB"/>
          </w:rPr>
          <w:t>January, 2023</w:t>
        </w:r>
      </w:hyperlink>
      <w:r w:rsidRPr="001D228B">
        <w:rPr>
          <w:rFonts w:asciiTheme="minorBidi" w:hAnsiTheme="minorBidi" w:cstheme="minorBidi"/>
          <w:b/>
          <w:bCs/>
          <w:color w:val="000000"/>
          <w:sz w:val="20"/>
          <w:szCs w:val="20"/>
          <w:bdr w:val="none" w:sz="0" w:space="0" w:color="auto" w:frame="1"/>
          <w:lang w:eastAsia="en-GB"/>
        </w:rPr>
        <w:t>;</w:t>
      </w:r>
    </w:p>
    <w:p w14:paraId="5AE8C7F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            (c)       Special Meeting, </w:t>
      </w:r>
      <w:hyperlink r:id="rId13" w:tooltip="Minutes Special" w:history="1">
        <w:r w:rsidRPr="001D228B">
          <w:rPr>
            <w:rStyle w:val="Hyperlink"/>
            <w:rFonts w:asciiTheme="minorBidi" w:eastAsia="Times New Roman" w:hAnsiTheme="minorBidi" w:cstheme="minorBidi"/>
            <w:b/>
            <w:bCs/>
            <w:sz w:val="20"/>
            <w:szCs w:val="20"/>
            <w:bdr w:val="none" w:sz="0" w:space="0" w:color="auto" w:frame="1"/>
            <w:lang w:eastAsia="en-GB"/>
          </w:rPr>
          <w:t>30</w:t>
        </w:r>
        <w:r w:rsidRPr="001D228B">
          <w:rPr>
            <w:rStyle w:val="Hyperlink"/>
            <w:rFonts w:asciiTheme="minorBidi" w:eastAsia="Times New Roman" w:hAnsiTheme="minorBidi" w:cstheme="minorBidi"/>
            <w:b/>
            <w:bCs/>
            <w:sz w:val="20"/>
            <w:szCs w:val="20"/>
            <w:bdr w:val="none" w:sz="0" w:space="0" w:color="auto" w:frame="1"/>
            <w:vertAlign w:val="superscript"/>
            <w:lang w:eastAsia="en-GB"/>
          </w:rPr>
          <w:t>th</w:t>
        </w:r>
        <w:r w:rsidRPr="001D228B">
          <w:rPr>
            <w:rStyle w:val="Hyperlink"/>
            <w:rFonts w:asciiTheme="minorBidi" w:hAnsiTheme="minorBidi" w:cstheme="minorBidi"/>
            <w:b/>
            <w:bCs/>
            <w:sz w:val="20"/>
            <w:szCs w:val="20"/>
            <w:bdr w:val="none" w:sz="0" w:space="0" w:color="auto" w:frame="1"/>
            <w:lang w:eastAsia="en-GB"/>
          </w:rPr>
          <w:t> </w:t>
        </w:r>
        <w:r w:rsidRPr="001D228B">
          <w:rPr>
            <w:rStyle w:val="Hyperlink"/>
            <w:rFonts w:asciiTheme="minorBidi" w:eastAsia="Times New Roman" w:hAnsiTheme="minorBidi" w:cstheme="minorBidi"/>
            <w:b/>
            <w:bCs/>
            <w:sz w:val="20"/>
            <w:szCs w:val="20"/>
            <w:bdr w:val="none" w:sz="0" w:space="0" w:color="auto" w:frame="1"/>
            <w:lang w:eastAsia="en-GB"/>
          </w:rPr>
          <w:t>January, 2023</w:t>
        </w:r>
      </w:hyperlink>
      <w:r w:rsidRPr="001D228B">
        <w:rPr>
          <w:rFonts w:asciiTheme="minorBidi" w:hAnsiTheme="minorBidi" w:cstheme="minorBidi"/>
          <w:b/>
          <w:bCs/>
          <w:color w:val="000000"/>
          <w:sz w:val="20"/>
          <w:szCs w:val="20"/>
          <w:bdr w:val="none" w:sz="0" w:space="0" w:color="auto" w:frame="1"/>
          <w:lang w:eastAsia="en-GB"/>
        </w:rPr>
        <w:t>.</w:t>
      </w:r>
    </w:p>
    <w:p w14:paraId="08C2A73C" w14:textId="0FD125E0"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14"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2E96675D"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 xml:space="preserve">4.         To receive any announcements from the Mayor, Leader, Members of the </w:t>
      </w:r>
      <w:proofErr w:type="gramStart"/>
      <w:r w:rsidRPr="001D228B">
        <w:rPr>
          <w:rFonts w:asciiTheme="minorBidi" w:hAnsiTheme="minorBidi" w:cstheme="minorBidi"/>
          <w:b/>
          <w:bCs/>
          <w:color w:val="000000"/>
          <w:sz w:val="20"/>
          <w:szCs w:val="20"/>
          <w:bdr w:val="none" w:sz="0" w:space="0" w:color="auto" w:frame="1"/>
          <w:lang w:eastAsia="en-GB"/>
        </w:rPr>
        <w:t>Cabinet</w:t>
      </w:r>
      <w:proofErr w:type="gramEnd"/>
      <w:r w:rsidRPr="001D228B">
        <w:rPr>
          <w:rFonts w:asciiTheme="minorBidi" w:hAnsiTheme="minorBidi" w:cstheme="minorBidi"/>
          <w:b/>
          <w:bCs/>
          <w:color w:val="000000"/>
          <w:sz w:val="20"/>
          <w:szCs w:val="20"/>
          <w:bdr w:val="none" w:sz="0" w:space="0" w:color="auto" w:frame="1"/>
          <w:lang w:eastAsia="en-GB"/>
        </w:rPr>
        <w:t xml:space="preserve"> and the Chief Executive and to receive any petitions submitted by Members.</w:t>
      </w:r>
    </w:p>
    <w:p w14:paraId="5B0827F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15"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750416F9" w14:textId="471423F2"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lastRenderedPageBreak/>
        <w:t>Reference –</w:t>
      </w:r>
    </w:p>
    <w:p w14:paraId="38F2507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5.         </w:t>
      </w:r>
      <w:hyperlink r:id="rId16" w:tooltip="Ref from ER - Cardiff Capital Region City Deal Nominated Deputy" w:history="1">
        <w:r w:rsidRPr="001D228B">
          <w:rPr>
            <w:rStyle w:val="Hyperlink"/>
            <w:rFonts w:asciiTheme="minorBidi" w:eastAsia="Times New Roman" w:hAnsiTheme="minorBidi" w:cstheme="minorBidi"/>
            <w:b/>
            <w:bCs/>
            <w:sz w:val="20"/>
            <w:szCs w:val="20"/>
            <w:bdr w:val="none" w:sz="0" w:space="0" w:color="auto" w:frame="1"/>
            <w:lang w:eastAsia="en-GB"/>
          </w:rPr>
          <w:t>Cardiff Capital Region City Deal – Joint Scrutiny Committee Nominated Deputy</w:t>
        </w:r>
      </w:hyperlink>
      <w:r w:rsidRPr="001D228B">
        <w:rPr>
          <w:rFonts w:asciiTheme="minorBidi" w:hAnsiTheme="minorBidi" w:cstheme="minorBidi"/>
          <w:b/>
          <w:bCs/>
          <w:color w:val="000000"/>
          <w:sz w:val="20"/>
          <w:szCs w:val="20"/>
          <w:bdr w:val="none" w:sz="0" w:space="0" w:color="auto" w:frame="1"/>
          <w:lang w:eastAsia="en-GB"/>
        </w:rPr>
        <w:t> – Environment and Regeneration Scrutiny Committee: 13</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December, 2022.</w:t>
      </w:r>
    </w:p>
    <w:p w14:paraId="43DAE1D0" w14:textId="102C5F55"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17"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3F15BBA9"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Report of the Chief Executive –</w:t>
      </w:r>
    </w:p>
    <w:p w14:paraId="3FCD06BB"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6.         </w:t>
      </w:r>
      <w:hyperlink r:id="rId18" w:tooltip="Use of CXs Emergency Powers" w:history="1">
        <w:r w:rsidRPr="001D228B">
          <w:rPr>
            <w:rStyle w:val="Hyperlink"/>
            <w:rFonts w:asciiTheme="minorBidi" w:eastAsia="Times New Roman" w:hAnsiTheme="minorBidi" w:cstheme="minorBidi"/>
            <w:b/>
            <w:bCs/>
            <w:sz w:val="20"/>
            <w:szCs w:val="20"/>
            <w:bdr w:val="none" w:sz="0" w:space="0" w:color="auto" w:frame="1"/>
            <w:lang w:eastAsia="en-GB"/>
          </w:rPr>
          <w:t>Use of the Chief Executive’s Emergency Powers</w:t>
        </w:r>
      </w:hyperlink>
      <w:r w:rsidRPr="001D228B">
        <w:rPr>
          <w:rFonts w:asciiTheme="minorBidi" w:hAnsiTheme="minorBidi" w:cstheme="minorBidi"/>
          <w:b/>
          <w:bCs/>
          <w:color w:val="000000"/>
          <w:sz w:val="20"/>
          <w:szCs w:val="20"/>
          <w:bdr w:val="none" w:sz="0" w:space="0" w:color="auto" w:frame="1"/>
          <w:lang w:eastAsia="en-GB"/>
        </w:rPr>
        <w:t>.</w:t>
      </w:r>
    </w:p>
    <w:p w14:paraId="778B4D5C" w14:textId="0FA41F3A"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19"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3623BE9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Reports of the Monitoring Officer / Head of Legal and Democratic Services –</w:t>
      </w:r>
    </w:p>
    <w:p w14:paraId="14530CDC"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7.         </w:t>
      </w:r>
      <w:hyperlink r:id="rId20" w:tooltip="Consultation with Non Domestic Ratepayers" w:history="1">
        <w:r w:rsidRPr="001D228B">
          <w:rPr>
            <w:rStyle w:val="Hyperlink"/>
            <w:rFonts w:asciiTheme="minorBidi" w:eastAsia="Times New Roman" w:hAnsiTheme="minorBidi" w:cstheme="minorBidi"/>
            <w:b/>
            <w:bCs/>
            <w:sz w:val="20"/>
            <w:szCs w:val="20"/>
            <w:bdr w:val="none" w:sz="0" w:space="0" w:color="auto" w:frame="1"/>
            <w:lang w:eastAsia="en-GB"/>
          </w:rPr>
          <w:t>Consultation with Non-Domestic Rate Payers</w:t>
        </w:r>
      </w:hyperlink>
      <w:r w:rsidRPr="001D228B">
        <w:rPr>
          <w:rFonts w:asciiTheme="minorBidi" w:hAnsiTheme="minorBidi" w:cstheme="minorBidi"/>
          <w:b/>
          <w:bCs/>
          <w:color w:val="000000"/>
          <w:sz w:val="20"/>
          <w:szCs w:val="20"/>
          <w:bdr w:val="none" w:sz="0" w:space="0" w:color="auto" w:frame="1"/>
          <w:lang w:eastAsia="en-GB"/>
        </w:rPr>
        <w:t>.</w:t>
      </w:r>
    </w:p>
    <w:p w14:paraId="5121064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21"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7AFA87AA"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8.         </w:t>
      </w:r>
      <w:hyperlink r:id="rId22" w:tooltip="Amendments to the Constitution" w:history="1">
        <w:r w:rsidRPr="001D228B">
          <w:rPr>
            <w:rStyle w:val="Hyperlink"/>
            <w:rFonts w:asciiTheme="minorBidi" w:eastAsia="Times New Roman" w:hAnsiTheme="minorBidi" w:cstheme="minorBidi"/>
            <w:b/>
            <w:bCs/>
            <w:sz w:val="20"/>
            <w:szCs w:val="20"/>
            <w:bdr w:val="none" w:sz="0" w:space="0" w:color="auto" w:frame="1"/>
            <w:lang w:eastAsia="en-GB"/>
          </w:rPr>
          <w:t>Amendments to the Council’s Constitution</w:t>
        </w:r>
      </w:hyperlink>
      <w:r w:rsidRPr="001D228B">
        <w:rPr>
          <w:rFonts w:asciiTheme="minorBidi" w:hAnsiTheme="minorBidi" w:cstheme="minorBidi"/>
          <w:b/>
          <w:bCs/>
          <w:color w:val="000000"/>
          <w:sz w:val="20"/>
          <w:szCs w:val="20"/>
          <w:bdr w:val="none" w:sz="0" w:space="0" w:color="auto" w:frame="1"/>
          <w:lang w:eastAsia="en-GB"/>
        </w:rPr>
        <w:t>.</w:t>
      </w:r>
    </w:p>
    <w:p w14:paraId="69335DB3" w14:textId="31DA9EE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23"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46447E7D" w14:textId="750205C6"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9.         To consider the following proposal(s) from the Executive in relation to the Council’s Policy Framework and Budget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21"/>
        <w:gridCol w:w="1615"/>
        <w:gridCol w:w="908"/>
      </w:tblGrid>
      <w:tr w:rsidR="001D228B" w:rsidRPr="001D228B" w14:paraId="26CCE9F9"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4CB5695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6696DF9B"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D3592"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Minute No.</w:t>
            </w:r>
          </w:p>
        </w:tc>
      </w:tr>
      <w:tr w:rsidR="001D228B" w:rsidRPr="001D228B" w14:paraId="0E8FF522"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1E38B752"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(a)         </w:t>
            </w:r>
            <w:hyperlink r:id="rId24" w:tooltip="Ref from Cab - HRA Account Business Plan" w:history="1">
              <w:r w:rsidRPr="001D228B">
                <w:rPr>
                  <w:rStyle w:val="Hyperlink"/>
                  <w:rFonts w:asciiTheme="minorBidi" w:eastAsia="Times New Roman" w:hAnsiTheme="minorBidi" w:cstheme="minorBidi"/>
                  <w:b/>
                  <w:bCs/>
                  <w:sz w:val="20"/>
                  <w:szCs w:val="20"/>
                  <w:bdr w:val="none" w:sz="0" w:space="0" w:color="auto" w:frame="1"/>
                  <w:lang w:eastAsia="en-GB"/>
                </w:rPr>
                <w:t>Housing Revenue Account Business Plan 2023/53</w:t>
              </w:r>
            </w:hyperlink>
            <w:r w:rsidRPr="001D228B">
              <w:rPr>
                <w:rFonts w:asciiTheme="minorBidi" w:hAnsiTheme="minorBidi" w:cstheme="minorBidi"/>
                <w:b/>
                <w:bCs/>
                <w:color w:val="000000"/>
                <w:sz w:val="20"/>
                <w:szCs w:val="20"/>
                <w:bdr w:val="none" w:sz="0" w:space="0" w:color="auto" w:frame="1"/>
                <w:lang w:eastAsia="en-GB"/>
              </w:rPr>
              <w:t> (2)</w:t>
            </w:r>
          </w:p>
          <w:p w14:paraId="00DD91AB"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25"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F2A0E88"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2</w:t>
            </w:r>
            <w:r w:rsidRPr="001D228B">
              <w:rPr>
                <w:rFonts w:asciiTheme="minorBidi" w:hAnsiTheme="minorBidi" w:cstheme="minorBidi"/>
                <w:b/>
                <w:bCs/>
                <w:color w:val="000000"/>
                <w:sz w:val="20"/>
                <w:szCs w:val="20"/>
                <w:bdr w:val="none" w:sz="0" w:space="0" w:color="auto" w:frame="1"/>
                <w:vertAlign w:val="superscript"/>
                <w:lang w:eastAsia="en-GB"/>
              </w:rPr>
              <w:t>nd</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7C673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C215</w:t>
            </w:r>
          </w:p>
        </w:tc>
      </w:tr>
      <w:tr w:rsidR="001D228B" w:rsidRPr="001D228B" w14:paraId="6A931156"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43BBD88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(b)         </w:t>
            </w:r>
            <w:hyperlink r:id="rId26" w:tooltip="9b Ref from Cab - Council Tax Unoccupied Dwellings 2023-24" w:history="1">
              <w:r w:rsidRPr="001D228B">
                <w:rPr>
                  <w:rStyle w:val="Hyperlink"/>
                  <w:rFonts w:asciiTheme="minorBidi" w:eastAsia="Times New Roman" w:hAnsiTheme="minorBidi" w:cstheme="minorBidi"/>
                  <w:b/>
                  <w:bCs/>
                  <w:sz w:val="20"/>
                  <w:szCs w:val="20"/>
                  <w:bdr w:val="none" w:sz="0" w:space="0" w:color="auto" w:frame="1"/>
                  <w:lang w:eastAsia="en-GB"/>
                </w:rPr>
                <w:t>Council Tax Unoccupied Dwellings</w:t>
              </w:r>
            </w:hyperlink>
            <w:r w:rsidRPr="001D228B">
              <w:rPr>
                <w:rFonts w:asciiTheme="minorBidi" w:hAnsiTheme="minorBidi" w:cstheme="minorBidi"/>
                <w:b/>
                <w:bCs/>
                <w:color w:val="000000"/>
                <w:sz w:val="20"/>
                <w:szCs w:val="20"/>
                <w:bdr w:val="none" w:sz="0" w:space="0" w:color="auto" w:frame="1"/>
                <w:lang w:eastAsia="en-GB"/>
              </w:rPr>
              <w:t>: 2023/24  (1-4)</w:t>
            </w:r>
          </w:p>
          <w:p w14:paraId="186E1E8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27"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56A4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16</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ABB60"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C224</w:t>
            </w:r>
          </w:p>
        </w:tc>
      </w:tr>
      <w:tr w:rsidR="001D228B" w:rsidRPr="001D228B" w14:paraId="3C7BD26E"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270D0AAD"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          </w:t>
            </w:r>
            <w:hyperlink r:id="rId28" w:tooltip="9c Ref from Cab - Draft VoG Council Annual Delivery Plan 2023-24" w:history="1">
              <w:r w:rsidRPr="001D228B">
                <w:rPr>
                  <w:rStyle w:val="Hyperlink"/>
                  <w:rFonts w:asciiTheme="minorBidi" w:eastAsia="Times New Roman" w:hAnsiTheme="minorBidi" w:cstheme="minorBidi"/>
                  <w:b/>
                  <w:bCs/>
                  <w:sz w:val="20"/>
                  <w:szCs w:val="20"/>
                  <w:bdr w:val="none" w:sz="0" w:space="0" w:color="auto" w:frame="1"/>
                  <w:lang w:eastAsia="en-GB"/>
                </w:rPr>
                <w:t>Draft Vale of Glamorgan Council Annual Delivery Plan</w:t>
              </w:r>
            </w:hyperlink>
            <w:r w:rsidRPr="001D228B">
              <w:rPr>
                <w:rFonts w:asciiTheme="minorBidi" w:hAnsiTheme="minorBidi" w:cstheme="minorBidi"/>
                <w:b/>
                <w:bCs/>
                <w:color w:val="000000"/>
                <w:sz w:val="20"/>
                <w:szCs w:val="20"/>
                <w:bdr w:val="none" w:sz="0" w:space="0" w:color="auto" w:frame="1"/>
                <w:lang w:eastAsia="en-GB"/>
              </w:rPr>
              <w:t> 2023-24 (3)</w:t>
            </w:r>
          </w:p>
          <w:p w14:paraId="3A5F610B"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29"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81AC6CC"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16</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6497E37"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C226</w:t>
            </w:r>
          </w:p>
        </w:tc>
      </w:tr>
      <w:tr w:rsidR="001D228B" w:rsidRPr="001D228B" w14:paraId="5B393888"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7544A69E"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(d)         </w:t>
            </w:r>
            <w:hyperlink r:id="rId30" w:tooltip="Ref from Cab - Capital Strategy and Final Capital Proposals Cabinet Report" w:history="1">
              <w:r w:rsidRPr="001D228B">
                <w:rPr>
                  <w:rStyle w:val="Hyperlink"/>
                  <w:rFonts w:asciiTheme="minorBidi" w:eastAsia="Times New Roman" w:hAnsiTheme="minorBidi" w:cstheme="minorBidi"/>
                  <w:b/>
                  <w:bCs/>
                  <w:sz w:val="20"/>
                  <w:szCs w:val="20"/>
                  <w:bdr w:val="none" w:sz="0" w:space="0" w:color="auto" w:frame="1"/>
                  <w:lang w:eastAsia="en-GB"/>
                </w:rPr>
                <w:t>Capital Strategy 2023/24 and Final Capital Programme Proposals</w:t>
              </w:r>
            </w:hyperlink>
            <w:r w:rsidRPr="001D228B">
              <w:rPr>
                <w:rFonts w:asciiTheme="minorBidi" w:hAnsiTheme="minorBidi" w:cstheme="minorBidi"/>
                <w:b/>
                <w:bCs/>
                <w:color w:val="000000"/>
                <w:sz w:val="20"/>
                <w:szCs w:val="20"/>
                <w:bdr w:val="none" w:sz="0" w:space="0" w:color="auto" w:frame="1"/>
                <w:lang w:eastAsia="en-GB"/>
              </w:rPr>
              <w:t> 2023/24 to 2027/28  (1-8) (</w:t>
            </w:r>
            <w:hyperlink r:id="rId31" w:tooltip="9d Ref from Cab - Capital Strategy and Final Capital Programme Proposals" w:history="1">
              <w:r w:rsidRPr="001D228B">
                <w:rPr>
                  <w:rStyle w:val="Hyperlink"/>
                  <w:rFonts w:asciiTheme="minorBidi" w:eastAsia="Times New Roman" w:hAnsiTheme="minorBidi" w:cstheme="minorBidi"/>
                  <w:b/>
                  <w:bCs/>
                  <w:sz w:val="20"/>
                  <w:szCs w:val="20"/>
                  <w:bdr w:val="none" w:sz="0" w:space="0" w:color="auto" w:frame="1"/>
                  <w:lang w:eastAsia="en-GB"/>
                </w:rPr>
                <w:t>View Reference</w:t>
              </w:r>
            </w:hyperlink>
            <w:r w:rsidRPr="001D228B">
              <w:rPr>
                <w:rFonts w:asciiTheme="minorBidi" w:hAnsiTheme="minorBidi" w:cstheme="minorBidi"/>
                <w:b/>
                <w:bCs/>
                <w:color w:val="000000"/>
                <w:sz w:val="20"/>
                <w:szCs w:val="20"/>
                <w:bdr w:val="none" w:sz="0" w:space="0" w:color="auto" w:frame="1"/>
                <w:lang w:eastAsia="en-GB"/>
              </w:rPr>
              <w:t>)</w:t>
            </w:r>
          </w:p>
          <w:p w14:paraId="65B8E160"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32"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00AB01F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27</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6E4ED"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C236</w:t>
            </w:r>
          </w:p>
        </w:tc>
      </w:tr>
      <w:tr w:rsidR="001D228B" w:rsidRPr="001D228B" w14:paraId="0C63276B"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3D3A95F1"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(e)         </w:t>
            </w:r>
            <w:hyperlink r:id="rId33" w:tooltip="Ref from Cab - Treasury Management and Investment Strategy Cabinet Report" w:history="1">
              <w:r w:rsidRPr="001D228B">
                <w:rPr>
                  <w:rStyle w:val="Hyperlink"/>
                  <w:rFonts w:asciiTheme="minorBidi" w:eastAsia="Times New Roman" w:hAnsiTheme="minorBidi" w:cstheme="minorBidi"/>
                  <w:b/>
                  <w:bCs/>
                  <w:sz w:val="20"/>
                  <w:szCs w:val="20"/>
                  <w:bdr w:val="none" w:sz="0" w:space="0" w:color="auto" w:frame="1"/>
                  <w:lang w:eastAsia="en-GB"/>
                </w:rPr>
                <w:t>Treasury Management and Investment Strategy</w:t>
              </w:r>
            </w:hyperlink>
            <w:r w:rsidRPr="001D228B">
              <w:rPr>
                <w:rFonts w:asciiTheme="minorBidi" w:hAnsiTheme="minorBidi" w:cstheme="minorBidi"/>
                <w:b/>
                <w:bCs/>
                <w:color w:val="000000"/>
                <w:sz w:val="20"/>
                <w:szCs w:val="20"/>
                <w:bdr w:val="none" w:sz="0" w:space="0" w:color="auto" w:frame="1"/>
                <w:lang w:eastAsia="en-GB"/>
              </w:rPr>
              <w:t> 2023/24 and Update 2022/23 (2 and 3) (</w:t>
            </w:r>
            <w:hyperlink r:id="rId34" w:tooltip="9e Ref from Cab – Treasury Management and Investment Strategy Update" w:history="1">
              <w:r w:rsidRPr="001D228B">
                <w:rPr>
                  <w:rStyle w:val="Hyperlink"/>
                  <w:rFonts w:asciiTheme="minorBidi" w:eastAsia="Times New Roman" w:hAnsiTheme="minorBidi" w:cstheme="minorBidi"/>
                  <w:b/>
                  <w:bCs/>
                  <w:sz w:val="20"/>
                  <w:szCs w:val="20"/>
                  <w:bdr w:val="none" w:sz="0" w:space="0" w:color="auto" w:frame="1"/>
                  <w:lang w:eastAsia="en-GB"/>
                </w:rPr>
                <w:t>View Reference</w:t>
              </w:r>
            </w:hyperlink>
            <w:r w:rsidRPr="001D228B">
              <w:rPr>
                <w:rFonts w:asciiTheme="minorBidi" w:hAnsiTheme="minorBidi" w:cstheme="minorBidi"/>
                <w:b/>
                <w:bCs/>
                <w:color w:val="000000"/>
                <w:sz w:val="20"/>
                <w:szCs w:val="20"/>
                <w:bdr w:val="none" w:sz="0" w:space="0" w:color="auto" w:frame="1"/>
                <w:lang w:eastAsia="en-GB"/>
              </w:rPr>
              <w:t>)</w:t>
            </w:r>
          </w:p>
          <w:p w14:paraId="0B9724E8"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35"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06F9067"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27</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39B22"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C237</w:t>
            </w:r>
          </w:p>
        </w:tc>
      </w:tr>
      <w:tr w:rsidR="001D228B" w:rsidRPr="001D228B" w14:paraId="3003638E"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52EBF2F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(f)           </w:t>
            </w:r>
            <w:hyperlink r:id="rId36" w:tooltip="Ref from Cab - Final Budget 2023-24 and MTFP Cabinet Report" w:history="1">
              <w:r w:rsidRPr="001D228B">
                <w:rPr>
                  <w:rStyle w:val="Hyperlink"/>
                  <w:rFonts w:asciiTheme="minorBidi" w:eastAsia="Times New Roman" w:hAnsiTheme="minorBidi" w:cstheme="minorBidi"/>
                  <w:b/>
                  <w:bCs/>
                  <w:sz w:val="20"/>
                  <w:szCs w:val="20"/>
                  <w:bdr w:val="none" w:sz="0" w:space="0" w:color="auto" w:frame="1"/>
                  <w:lang w:eastAsia="en-GB"/>
                </w:rPr>
                <w:t>Final Budget 2023/24 and Medium Term Financial Plan</w:t>
              </w:r>
            </w:hyperlink>
            <w:r w:rsidRPr="001D228B">
              <w:rPr>
                <w:rFonts w:asciiTheme="minorBidi" w:hAnsiTheme="minorBidi" w:cstheme="minorBidi"/>
                <w:b/>
                <w:bCs/>
                <w:color w:val="000000"/>
                <w:sz w:val="20"/>
                <w:szCs w:val="20"/>
                <w:bdr w:val="none" w:sz="0" w:space="0" w:color="auto" w:frame="1"/>
                <w:lang w:eastAsia="en-GB"/>
              </w:rPr>
              <w:t> (MTFP) 2023/24 to 2028/29 (2 and 3)  (</w:t>
            </w:r>
            <w:hyperlink r:id="rId37" w:tooltip="23-03-06 9f Ref from Cab – Final Budget and MTFP" w:history="1">
              <w:r w:rsidRPr="001D228B">
                <w:rPr>
                  <w:rStyle w:val="Hyperlink"/>
                  <w:rFonts w:asciiTheme="minorBidi" w:eastAsia="Times New Roman" w:hAnsiTheme="minorBidi" w:cstheme="minorBidi"/>
                  <w:b/>
                  <w:bCs/>
                  <w:sz w:val="20"/>
                  <w:szCs w:val="20"/>
                  <w:bdr w:val="none" w:sz="0" w:space="0" w:color="auto" w:frame="1"/>
                  <w:lang w:eastAsia="en-GB"/>
                </w:rPr>
                <w:t>View Reference</w:t>
              </w:r>
            </w:hyperlink>
            <w:r w:rsidRPr="001D228B">
              <w:rPr>
                <w:rFonts w:asciiTheme="minorBidi" w:hAnsiTheme="minorBidi" w:cstheme="minorBidi"/>
                <w:b/>
                <w:bCs/>
                <w:color w:val="000000"/>
                <w:sz w:val="20"/>
                <w:szCs w:val="20"/>
                <w:bdr w:val="none" w:sz="0" w:space="0" w:color="auto" w:frame="1"/>
                <w:lang w:eastAsia="en-GB"/>
              </w:rPr>
              <w:t>) [View </w:t>
            </w:r>
            <w:hyperlink r:id="rId38" w:tooltip="9f Supplemental Ref from Cab - Capital Strategy and Final Capital Proposals" w:history="1">
              <w:r w:rsidRPr="001D228B">
                <w:rPr>
                  <w:rStyle w:val="Hyperlink"/>
                  <w:rFonts w:asciiTheme="minorBidi" w:eastAsia="Times New Roman" w:hAnsiTheme="minorBidi" w:cstheme="minorBidi"/>
                  <w:b/>
                  <w:bCs/>
                  <w:sz w:val="20"/>
                  <w:szCs w:val="20"/>
                  <w:bdr w:val="none" w:sz="0" w:space="0" w:color="auto" w:frame="1"/>
                  <w:lang w:eastAsia="en-GB"/>
                </w:rPr>
                <w:t>Supplementary Information</w:t>
              </w:r>
            </w:hyperlink>
            <w:r w:rsidRPr="001D228B">
              <w:rPr>
                <w:rFonts w:asciiTheme="minorBidi" w:hAnsiTheme="minorBidi" w:cstheme="minorBidi"/>
                <w:b/>
                <w:bCs/>
                <w:color w:val="000000"/>
                <w:sz w:val="20"/>
                <w:szCs w:val="20"/>
                <w:bdr w:val="none" w:sz="0" w:space="0" w:color="auto" w:frame="1"/>
                <w:lang w:eastAsia="en-GB"/>
              </w:rPr>
              <w:t>]</w:t>
            </w:r>
          </w:p>
          <w:p w14:paraId="40D49EF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39"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7E303CE"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27</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5D7C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C238</w:t>
            </w:r>
          </w:p>
        </w:tc>
      </w:tr>
      <w:tr w:rsidR="001D228B" w:rsidRPr="001D228B" w14:paraId="3752F0D3"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0D0F00E7"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lastRenderedPageBreak/>
              <w:t>(g)         </w:t>
            </w:r>
            <w:hyperlink r:id="rId40" w:tooltip="Ref from Cab - Pay Policy 2023-2024" w:history="1">
              <w:r w:rsidRPr="001D228B">
                <w:rPr>
                  <w:rStyle w:val="Hyperlink"/>
                  <w:rFonts w:asciiTheme="minorBidi" w:eastAsia="Times New Roman" w:hAnsiTheme="minorBidi" w:cstheme="minorBidi"/>
                  <w:b/>
                  <w:bCs/>
                  <w:sz w:val="20"/>
                  <w:szCs w:val="20"/>
                  <w:bdr w:val="none" w:sz="0" w:space="0" w:color="auto" w:frame="1"/>
                  <w:lang w:eastAsia="en-GB"/>
                </w:rPr>
                <w:t>Pay Policy</w:t>
              </w:r>
            </w:hyperlink>
            <w:r w:rsidRPr="001D228B">
              <w:rPr>
                <w:rFonts w:asciiTheme="minorBidi" w:hAnsiTheme="minorBidi" w:cstheme="minorBidi"/>
                <w:b/>
                <w:bCs/>
                <w:color w:val="000000"/>
                <w:sz w:val="20"/>
                <w:szCs w:val="20"/>
                <w:bdr w:val="none" w:sz="0" w:space="0" w:color="auto" w:frame="1"/>
                <w:lang w:eastAsia="en-GB"/>
              </w:rPr>
              <w:t> 2023/2024 (2)</w:t>
            </w:r>
          </w:p>
          <w:p w14:paraId="13A247E1"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41"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3AC51C9"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2</w:t>
            </w:r>
            <w:r w:rsidRPr="001D228B">
              <w:rPr>
                <w:rFonts w:asciiTheme="minorBidi" w:hAnsiTheme="minorBidi" w:cstheme="minorBidi"/>
                <w:b/>
                <w:bCs/>
                <w:color w:val="000000"/>
                <w:sz w:val="20"/>
                <w:szCs w:val="20"/>
                <w:bdr w:val="none" w:sz="0" w:space="0" w:color="auto" w:frame="1"/>
                <w:vertAlign w:val="superscript"/>
                <w:lang w:eastAsia="en-GB"/>
              </w:rPr>
              <w:t>nd</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4CA7E10"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C213</w:t>
            </w:r>
          </w:p>
        </w:tc>
      </w:tr>
      <w:tr w:rsidR="001D228B" w:rsidRPr="001D228B" w14:paraId="2CD42C9F"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03ED8D4C"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(h)         </w:t>
            </w:r>
            <w:hyperlink r:id="rId42" w:tooltip="Ref from Cab - Chief Officer Appraisal Scheme - Proposed Modifications" w:history="1">
              <w:r w:rsidRPr="001D228B">
                <w:rPr>
                  <w:rStyle w:val="Hyperlink"/>
                  <w:rFonts w:asciiTheme="minorBidi" w:eastAsia="Times New Roman" w:hAnsiTheme="minorBidi" w:cstheme="minorBidi"/>
                  <w:b/>
                  <w:bCs/>
                  <w:sz w:val="20"/>
                  <w:szCs w:val="20"/>
                  <w:bdr w:val="none" w:sz="0" w:space="0" w:color="auto" w:frame="1"/>
                  <w:lang w:eastAsia="en-GB"/>
                </w:rPr>
                <w:t>Chief Officer Appraisal Scheme – Proposed Modifications</w:t>
              </w:r>
            </w:hyperlink>
            <w:r w:rsidRPr="001D228B">
              <w:rPr>
                <w:rFonts w:asciiTheme="minorBidi" w:hAnsiTheme="minorBidi" w:cstheme="minorBidi"/>
                <w:b/>
                <w:bCs/>
                <w:color w:val="000000"/>
                <w:sz w:val="20"/>
                <w:szCs w:val="20"/>
                <w:bdr w:val="none" w:sz="0" w:space="0" w:color="auto" w:frame="1"/>
                <w:lang w:eastAsia="en-GB"/>
              </w:rPr>
              <w:t> (2)</w:t>
            </w:r>
          </w:p>
          <w:p w14:paraId="4B524A6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43"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FCB77F"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16</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0183C7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C223</w:t>
            </w:r>
          </w:p>
        </w:tc>
      </w:tr>
    </w:tbl>
    <w:p w14:paraId="067379A1" w14:textId="3075B967" w:rsidR="001D228B" w:rsidRPr="001D228B" w:rsidRDefault="001D228B" w:rsidP="001D228B">
      <w:pPr>
        <w:pStyle w:val="NormalWeb"/>
        <w:ind w:right="57"/>
        <w:rPr>
          <w:rFonts w:asciiTheme="minorBidi" w:hAnsiTheme="minorBidi" w:cstheme="minorBidi"/>
          <w:b/>
          <w:bCs/>
          <w:color w:val="000000"/>
          <w:sz w:val="20"/>
          <w:szCs w:val="20"/>
          <w:bdr w:val="none" w:sz="0" w:space="0" w:color="auto" w:frame="1"/>
          <w:lang w:eastAsia="en-GB"/>
        </w:rPr>
      </w:pPr>
    </w:p>
    <w:p w14:paraId="170DD6C1"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10.      </w:t>
      </w:r>
      <w:hyperlink r:id="rId44" w:tooltip="Council Tax Resolution" w:history="1">
        <w:r w:rsidRPr="001D228B">
          <w:rPr>
            <w:rStyle w:val="Hyperlink"/>
            <w:rFonts w:asciiTheme="minorBidi" w:eastAsia="Times New Roman" w:hAnsiTheme="minorBidi" w:cstheme="minorBidi"/>
            <w:b/>
            <w:bCs/>
            <w:sz w:val="20"/>
            <w:szCs w:val="20"/>
            <w:bdr w:val="none" w:sz="0" w:space="0" w:color="auto" w:frame="1"/>
            <w:lang w:eastAsia="en-GB"/>
          </w:rPr>
          <w:t>To set the Council Tax 2023/24</w:t>
        </w:r>
      </w:hyperlink>
      <w:r w:rsidRPr="001D228B">
        <w:rPr>
          <w:rFonts w:asciiTheme="minorBidi" w:hAnsiTheme="minorBidi" w:cstheme="minorBidi"/>
          <w:b/>
          <w:bCs/>
          <w:color w:val="000000"/>
          <w:sz w:val="20"/>
          <w:szCs w:val="20"/>
          <w:bdr w:val="none" w:sz="0" w:space="0" w:color="auto" w:frame="1"/>
          <w:lang w:eastAsia="en-GB"/>
        </w:rPr>
        <w:t>.  [View </w:t>
      </w:r>
      <w:hyperlink r:id="rId45" w:tooltip="Revised Council Tax Resolution 2023-24 Final Settlement" w:history="1">
        <w:r w:rsidRPr="001D228B">
          <w:rPr>
            <w:rStyle w:val="Hyperlink"/>
            <w:rFonts w:asciiTheme="minorBidi" w:eastAsia="Times New Roman" w:hAnsiTheme="minorBidi" w:cstheme="minorBidi"/>
            <w:b/>
            <w:bCs/>
            <w:sz w:val="20"/>
            <w:szCs w:val="20"/>
            <w:bdr w:val="none" w:sz="0" w:space="0" w:color="auto" w:frame="1"/>
            <w:lang w:eastAsia="en-GB"/>
          </w:rPr>
          <w:t>Revised Council Tax</w:t>
        </w:r>
      </w:hyperlink>
      <w:r w:rsidRPr="001D228B">
        <w:rPr>
          <w:rFonts w:asciiTheme="minorBidi" w:hAnsiTheme="minorBidi" w:cstheme="minorBidi"/>
          <w:b/>
          <w:bCs/>
          <w:color w:val="000000"/>
          <w:sz w:val="20"/>
          <w:szCs w:val="20"/>
          <w:bdr w:val="none" w:sz="0" w:space="0" w:color="auto" w:frame="1"/>
          <w:lang w:eastAsia="en-GB"/>
        </w:rPr>
        <w:t> information]</w:t>
      </w:r>
    </w:p>
    <w:p w14:paraId="22EACDB1" w14:textId="216D9BB9"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46"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046B8D40" w14:textId="4BF9909A"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11.      To inform the Council of the Use of the Urgent Decision Procedure under Article 15.14 of the Constitution.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97"/>
        <w:gridCol w:w="1790"/>
        <w:gridCol w:w="957"/>
      </w:tblGrid>
      <w:tr w:rsidR="001D228B" w:rsidRPr="001D228B" w14:paraId="58EABA90"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2D167C7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52B174C9"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CDA2C8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Minute No.</w:t>
            </w:r>
          </w:p>
        </w:tc>
      </w:tr>
      <w:tr w:rsidR="001D228B" w:rsidRPr="001D228B" w14:paraId="65733140"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400414D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(a)       </w:t>
            </w:r>
            <w:hyperlink r:id="rId47" w:tooltip="11a Ref from Cab - Council Tax Unoccupied Dwellings 2023-24" w:history="1">
              <w:r w:rsidRPr="001D228B">
                <w:rPr>
                  <w:rStyle w:val="Hyperlink"/>
                  <w:rFonts w:asciiTheme="minorBidi" w:eastAsia="Times New Roman" w:hAnsiTheme="minorBidi" w:cstheme="minorBidi"/>
                  <w:b/>
                  <w:bCs/>
                  <w:sz w:val="20"/>
                  <w:szCs w:val="20"/>
                  <w:bdr w:val="none" w:sz="0" w:space="0" w:color="auto" w:frame="1"/>
                  <w:lang w:eastAsia="en-GB"/>
                </w:rPr>
                <w:t>Council Tax Unoccupied Dwellings</w:t>
              </w:r>
            </w:hyperlink>
            <w:r w:rsidRPr="001D228B">
              <w:rPr>
                <w:rFonts w:asciiTheme="minorBidi" w:hAnsiTheme="minorBidi" w:cstheme="minorBidi"/>
                <w:b/>
                <w:bCs/>
                <w:color w:val="000000"/>
                <w:sz w:val="20"/>
                <w:szCs w:val="20"/>
                <w:bdr w:val="none" w:sz="0" w:space="0" w:color="auto" w:frame="1"/>
                <w:lang w:eastAsia="en-GB"/>
              </w:rPr>
              <w:t>: 2023/24 (2)</w:t>
            </w:r>
          </w:p>
          <w:p w14:paraId="77A0062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48"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8A051"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w:t>
            </w:r>
            <w:r w:rsidRPr="001D228B">
              <w:rPr>
                <w:rFonts w:asciiTheme="minorBidi" w:hAnsiTheme="minorBidi" w:cstheme="minorBidi"/>
                <w:b/>
                <w:bCs/>
                <w:color w:val="000000"/>
                <w:sz w:val="20"/>
                <w:szCs w:val="20"/>
                <w:bdr w:val="none" w:sz="0" w:space="0" w:color="auto" w:frame="1"/>
                <w:vertAlign w:val="superscript"/>
                <w:lang w:eastAsia="en-GB"/>
              </w:rPr>
              <w:t>st</w:t>
            </w:r>
            <w:r w:rsidRPr="001D228B">
              <w:rPr>
                <w:rFonts w:asciiTheme="minorBidi" w:hAnsiTheme="minorBidi" w:cstheme="minorBidi"/>
                <w:b/>
                <w:bCs/>
                <w:color w:val="000000"/>
                <w:sz w:val="20"/>
                <w:szCs w:val="20"/>
                <w:bdr w:val="none" w:sz="0" w:space="0" w:color="auto" w:frame="1"/>
                <w:lang w:eastAsia="en-GB"/>
              </w:rPr>
              <w:t> December,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38CB2C67"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C158</w:t>
            </w:r>
          </w:p>
        </w:tc>
      </w:tr>
      <w:tr w:rsidR="001D228B" w:rsidRPr="001D228B" w14:paraId="4223C316"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0F35492F"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(b)       </w:t>
            </w:r>
            <w:hyperlink r:id="rId49" w:tooltip="Ref from Cab - Council Tax Base 2023-24" w:history="1">
              <w:r w:rsidRPr="001D228B">
                <w:rPr>
                  <w:rStyle w:val="Hyperlink"/>
                  <w:rFonts w:asciiTheme="minorBidi" w:eastAsia="Times New Roman" w:hAnsiTheme="minorBidi" w:cstheme="minorBidi"/>
                  <w:b/>
                  <w:bCs/>
                  <w:sz w:val="20"/>
                  <w:szCs w:val="20"/>
                  <w:bdr w:val="none" w:sz="0" w:space="0" w:color="auto" w:frame="1"/>
                  <w:lang w:eastAsia="en-GB"/>
                </w:rPr>
                <w:t>Council Tax Base</w:t>
              </w:r>
            </w:hyperlink>
            <w:r w:rsidRPr="001D228B">
              <w:rPr>
                <w:rFonts w:asciiTheme="minorBidi" w:hAnsiTheme="minorBidi" w:cstheme="minorBidi"/>
                <w:b/>
                <w:bCs/>
                <w:color w:val="000000"/>
                <w:sz w:val="20"/>
                <w:szCs w:val="20"/>
                <w:bdr w:val="none" w:sz="0" w:space="0" w:color="auto" w:frame="1"/>
                <w:lang w:eastAsia="en-GB"/>
              </w:rPr>
              <w:t>: 2023/24 (2)</w:t>
            </w:r>
          </w:p>
          <w:p w14:paraId="0A4536E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50"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77FC1"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15</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December, 2022</w:t>
            </w:r>
          </w:p>
        </w:tc>
        <w:tc>
          <w:tcPr>
            <w:tcW w:w="0" w:type="auto"/>
            <w:tcBorders>
              <w:top w:val="outset" w:sz="6" w:space="0" w:color="auto"/>
              <w:left w:val="outset" w:sz="6" w:space="0" w:color="auto"/>
              <w:bottom w:val="outset" w:sz="6" w:space="0" w:color="auto"/>
              <w:right w:val="outset" w:sz="6" w:space="0" w:color="auto"/>
            </w:tcBorders>
            <w:vAlign w:val="center"/>
            <w:hideMark/>
          </w:tcPr>
          <w:p w14:paraId="63CCC80F"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C168</w:t>
            </w:r>
          </w:p>
        </w:tc>
      </w:tr>
      <w:tr w:rsidR="001D228B" w:rsidRPr="001D228B" w14:paraId="3C90EE29"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71000273"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       </w:t>
            </w:r>
            <w:hyperlink r:id="rId51" w:tooltip="Ref from Cab – Final HRA Budget Proposals and Rent Setting" w:history="1">
              <w:r w:rsidRPr="001D228B">
                <w:rPr>
                  <w:rStyle w:val="Hyperlink"/>
                  <w:rFonts w:asciiTheme="minorBidi" w:eastAsia="Times New Roman" w:hAnsiTheme="minorBidi" w:cstheme="minorBidi"/>
                  <w:b/>
                  <w:bCs/>
                  <w:sz w:val="20"/>
                  <w:szCs w:val="20"/>
                  <w:bdr w:val="none" w:sz="0" w:space="0" w:color="auto" w:frame="1"/>
                  <w:lang w:eastAsia="en-GB"/>
                </w:rPr>
                <w:t>Final Housing Revenue Account (HRA) Budget Proposals 2023/24 and Rent Setting</w:t>
              </w:r>
            </w:hyperlink>
            <w:r w:rsidRPr="001D228B">
              <w:rPr>
                <w:rFonts w:asciiTheme="minorBidi" w:hAnsiTheme="minorBidi" w:cstheme="minorBidi"/>
                <w:b/>
                <w:bCs/>
                <w:color w:val="000000"/>
                <w:sz w:val="20"/>
                <w:szCs w:val="20"/>
                <w:bdr w:val="none" w:sz="0" w:space="0" w:color="auto" w:frame="1"/>
                <w:lang w:eastAsia="en-GB"/>
              </w:rPr>
              <w:t> 2023/2024 (5)</w:t>
            </w:r>
          </w:p>
          <w:p w14:paraId="286ADF5A"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52"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70756FD"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5</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January,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FA0F2D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C176</w:t>
            </w:r>
          </w:p>
        </w:tc>
      </w:tr>
      <w:tr w:rsidR="001D228B" w:rsidRPr="001D228B" w14:paraId="4BB5915F"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1F0D5C62"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(d)       </w:t>
            </w:r>
            <w:hyperlink r:id="rId53" w:tooltip="Ref from Cab – Proposal to Transfer Specialist Resource Base" w:history="1">
              <w:r w:rsidRPr="001D228B">
                <w:rPr>
                  <w:rStyle w:val="Hyperlink"/>
                  <w:rFonts w:asciiTheme="minorBidi" w:eastAsia="Times New Roman" w:hAnsiTheme="minorBidi" w:cstheme="minorBidi"/>
                  <w:b/>
                  <w:bCs/>
                  <w:sz w:val="20"/>
                  <w:szCs w:val="20"/>
                  <w:bdr w:val="none" w:sz="0" w:space="0" w:color="auto" w:frame="1"/>
                  <w:lang w:eastAsia="en-GB"/>
                </w:rPr>
                <w:t xml:space="preserve">Proposal to Transfer Specialist Resource Base at </w:t>
              </w:r>
              <w:proofErr w:type="spellStart"/>
              <w:r w:rsidRPr="001D228B">
                <w:rPr>
                  <w:rStyle w:val="Hyperlink"/>
                  <w:rFonts w:asciiTheme="minorBidi" w:eastAsia="Times New Roman" w:hAnsiTheme="minorBidi" w:cstheme="minorBidi"/>
                  <w:b/>
                  <w:bCs/>
                  <w:sz w:val="20"/>
                  <w:szCs w:val="20"/>
                  <w:bdr w:val="none" w:sz="0" w:space="0" w:color="auto" w:frame="1"/>
                  <w:lang w:eastAsia="en-GB"/>
                </w:rPr>
                <w:t>Llandough</w:t>
              </w:r>
              <w:proofErr w:type="spellEnd"/>
              <w:r w:rsidRPr="001D228B">
                <w:rPr>
                  <w:rStyle w:val="Hyperlink"/>
                  <w:rFonts w:asciiTheme="minorBidi" w:eastAsia="Times New Roman" w:hAnsiTheme="minorBidi" w:cstheme="minorBidi"/>
                  <w:b/>
                  <w:bCs/>
                  <w:sz w:val="20"/>
                  <w:szCs w:val="20"/>
                  <w:bdr w:val="none" w:sz="0" w:space="0" w:color="auto" w:frame="1"/>
                  <w:lang w:eastAsia="en-GB"/>
                </w:rPr>
                <w:t xml:space="preserve"> Primary to Ysgol y </w:t>
              </w:r>
              <w:proofErr w:type="spellStart"/>
              <w:r w:rsidRPr="001D228B">
                <w:rPr>
                  <w:rStyle w:val="Hyperlink"/>
                  <w:rFonts w:asciiTheme="minorBidi" w:eastAsia="Times New Roman" w:hAnsiTheme="minorBidi" w:cstheme="minorBidi"/>
                  <w:b/>
                  <w:bCs/>
                  <w:sz w:val="20"/>
                  <w:szCs w:val="20"/>
                  <w:bdr w:val="none" w:sz="0" w:space="0" w:color="auto" w:frame="1"/>
                  <w:lang w:eastAsia="en-GB"/>
                </w:rPr>
                <w:t>Ddraig</w:t>
              </w:r>
              <w:proofErr w:type="spellEnd"/>
            </w:hyperlink>
            <w:r w:rsidRPr="001D228B">
              <w:rPr>
                <w:rFonts w:asciiTheme="minorBidi" w:hAnsiTheme="minorBidi" w:cstheme="minorBidi"/>
                <w:b/>
                <w:bCs/>
                <w:color w:val="000000"/>
                <w:sz w:val="20"/>
                <w:szCs w:val="20"/>
                <w:bdr w:val="none" w:sz="0" w:space="0" w:color="auto" w:frame="1"/>
                <w:lang w:eastAsia="en-GB"/>
              </w:rPr>
              <w:t>  (3)</w:t>
            </w:r>
          </w:p>
        </w:tc>
        <w:tc>
          <w:tcPr>
            <w:tcW w:w="0" w:type="auto"/>
            <w:tcBorders>
              <w:top w:val="outset" w:sz="6" w:space="0" w:color="auto"/>
              <w:left w:val="outset" w:sz="6" w:space="0" w:color="auto"/>
              <w:bottom w:val="outset" w:sz="6" w:space="0" w:color="auto"/>
              <w:right w:val="outset" w:sz="6" w:space="0" w:color="auto"/>
            </w:tcBorders>
            <w:vAlign w:val="center"/>
            <w:hideMark/>
          </w:tcPr>
          <w:p w14:paraId="5E9DEC00"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5</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January,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39204"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C177</w:t>
            </w:r>
          </w:p>
        </w:tc>
      </w:tr>
      <w:tr w:rsidR="001D228B" w:rsidRPr="001D228B" w14:paraId="420CE9BC"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0F96D55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(e)       </w:t>
            </w:r>
            <w:hyperlink r:id="rId54" w:tooltip="Ref from Cab - Budget 2023-24 for Consultation and Further MTFP Update" w:history="1">
              <w:r w:rsidRPr="001D228B">
                <w:rPr>
                  <w:rStyle w:val="Hyperlink"/>
                  <w:rFonts w:asciiTheme="minorBidi" w:eastAsia="Times New Roman" w:hAnsiTheme="minorBidi" w:cstheme="minorBidi"/>
                  <w:b/>
                  <w:bCs/>
                  <w:sz w:val="20"/>
                  <w:szCs w:val="20"/>
                  <w:bdr w:val="none" w:sz="0" w:space="0" w:color="auto" w:frame="1"/>
                  <w:lang w:eastAsia="en-GB"/>
                </w:rPr>
                <w:t>Budget 2023/24 for Consultation and Further MTFP Update</w:t>
              </w:r>
            </w:hyperlink>
            <w:r w:rsidRPr="001D228B">
              <w:rPr>
                <w:rFonts w:asciiTheme="minorBidi" w:hAnsiTheme="minorBidi" w:cstheme="minorBidi"/>
                <w:b/>
                <w:bCs/>
                <w:color w:val="000000"/>
                <w:sz w:val="20"/>
                <w:szCs w:val="20"/>
                <w:bdr w:val="none" w:sz="0" w:space="0" w:color="auto" w:frame="1"/>
                <w:lang w:eastAsia="en-GB"/>
              </w:rPr>
              <w:t> (6)</w:t>
            </w:r>
          </w:p>
          <w:p w14:paraId="2883065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55"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6A64C"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19</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January,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68D0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C189</w:t>
            </w:r>
          </w:p>
        </w:tc>
      </w:tr>
      <w:tr w:rsidR="001D228B" w:rsidRPr="001D228B" w14:paraId="5F26D9B8"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046FA0E0"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(f)        </w:t>
            </w:r>
            <w:hyperlink r:id="rId56" w:tooltip="Ref from Cab - Draft Transgender Inclusion Toolkit" w:history="1">
              <w:r w:rsidRPr="001D228B">
                <w:rPr>
                  <w:rStyle w:val="Hyperlink"/>
                  <w:rFonts w:asciiTheme="minorBidi" w:eastAsia="Times New Roman" w:hAnsiTheme="minorBidi" w:cstheme="minorBidi"/>
                  <w:b/>
                  <w:bCs/>
                  <w:sz w:val="20"/>
                  <w:szCs w:val="20"/>
                  <w:bdr w:val="none" w:sz="0" w:space="0" w:color="auto" w:frame="1"/>
                  <w:lang w:eastAsia="en-GB"/>
                </w:rPr>
                <w:t>Draft Transgender Inclusion Toolkit and Guidance Document for Schools and Other Settings</w:t>
              </w:r>
            </w:hyperlink>
            <w:r w:rsidRPr="001D228B">
              <w:rPr>
                <w:rFonts w:asciiTheme="minorBidi" w:hAnsiTheme="minorBidi" w:cstheme="minorBidi"/>
                <w:b/>
                <w:bCs/>
                <w:color w:val="000000"/>
                <w:sz w:val="20"/>
                <w:szCs w:val="20"/>
                <w:bdr w:val="none" w:sz="0" w:space="0" w:color="auto" w:frame="1"/>
                <w:lang w:eastAsia="en-GB"/>
              </w:rPr>
              <w:t> (5)</w:t>
            </w:r>
          </w:p>
          <w:p w14:paraId="497B611B"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57"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1D491756"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19</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January,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0FF82"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C193</w:t>
            </w:r>
          </w:p>
        </w:tc>
      </w:tr>
      <w:tr w:rsidR="001D228B" w:rsidRPr="001D228B" w14:paraId="75623FA2"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707B4A39"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(g)      The Council’s Response to the Welsh Government Consultation: </w:t>
            </w:r>
            <w:hyperlink r:id="rId58" w:tooltip="Ref from Cab - Electoral Administration and Reform White Paper" w:history="1">
              <w:r w:rsidRPr="001D228B">
                <w:rPr>
                  <w:rStyle w:val="Hyperlink"/>
                  <w:rFonts w:asciiTheme="minorBidi" w:eastAsia="Times New Roman" w:hAnsiTheme="minorBidi" w:cstheme="minorBidi"/>
                  <w:b/>
                  <w:bCs/>
                  <w:sz w:val="20"/>
                  <w:szCs w:val="20"/>
                  <w:bdr w:val="none" w:sz="0" w:space="0" w:color="auto" w:frame="1"/>
                  <w:lang w:eastAsia="en-GB"/>
                </w:rPr>
                <w:t>Electoral Administration and Reform White Paper</w:t>
              </w:r>
            </w:hyperlink>
            <w:r w:rsidRPr="001D228B">
              <w:rPr>
                <w:rFonts w:asciiTheme="minorBidi" w:hAnsiTheme="minorBidi" w:cstheme="minorBidi"/>
                <w:b/>
                <w:bCs/>
                <w:color w:val="000000"/>
                <w:sz w:val="20"/>
                <w:szCs w:val="20"/>
                <w:bdr w:val="none" w:sz="0" w:space="0" w:color="auto" w:frame="1"/>
                <w:lang w:eastAsia="en-GB"/>
              </w:rPr>
              <w:t> (2)</w:t>
            </w:r>
          </w:p>
          <w:p w14:paraId="44DB5981"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59"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579D0"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19</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January,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231EF323"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C200</w:t>
            </w:r>
          </w:p>
        </w:tc>
      </w:tr>
      <w:tr w:rsidR="001D228B" w:rsidRPr="001D228B" w14:paraId="4DF35D52" w14:textId="77777777" w:rsidTr="001D228B">
        <w:tc>
          <w:tcPr>
            <w:tcW w:w="0" w:type="auto"/>
            <w:tcBorders>
              <w:top w:val="outset" w:sz="6" w:space="0" w:color="auto"/>
              <w:left w:val="outset" w:sz="6" w:space="0" w:color="auto"/>
              <w:bottom w:val="outset" w:sz="6" w:space="0" w:color="auto"/>
              <w:right w:val="outset" w:sz="6" w:space="0" w:color="auto"/>
            </w:tcBorders>
            <w:vAlign w:val="center"/>
            <w:hideMark/>
          </w:tcPr>
          <w:p w14:paraId="5530135A"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(h)      </w:t>
            </w:r>
            <w:hyperlink r:id="rId60" w:tooltip="11h Ref from Cab - Draft VoG Council Annual Delivery Plan 2023-24" w:history="1">
              <w:r w:rsidRPr="001D228B">
                <w:rPr>
                  <w:rStyle w:val="Hyperlink"/>
                  <w:rFonts w:asciiTheme="minorBidi" w:eastAsia="Times New Roman" w:hAnsiTheme="minorBidi" w:cstheme="minorBidi"/>
                  <w:b/>
                  <w:bCs/>
                  <w:sz w:val="20"/>
                  <w:szCs w:val="20"/>
                  <w:bdr w:val="none" w:sz="0" w:space="0" w:color="auto" w:frame="1"/>
                  <w:lang w:eastAsia="en-GB"/>
                </w:rPr>
                <w:t>Draft Vale of Glamorgan Council Annual Delivery Plan</w:t>
              </w:r>
            </w:hyperlink>
            <w:r w:rsidRPr="001D228B">
              <w:rPr>
                <w:rFonts w:asciiTheme="minorBidi" w:hAnsiTheme="minorBidi" w:cstheme="minorBidi"/>
                <w:b/>
                <w:bCs/>
                <w:color w:val="000000"/>
                <w:sz w:val="20"/>
                <w:szCs w:val="20"/>
                <w:bdr w:val="none" w:sz="0" w:space="0" w:color="auto" w:frame="1"/>
                <w:lang w:eastAsia="en-GB"/>
              </w:rPr>
              <w:t> 2023-24 (4)</w:t>
            </w:r>
          </w:p>
          <w:p w14:paraId="306333F2"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61"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68CC92FE"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16</w:t>
            </w:r>
            <w:r w:rsidRPr="001D228B">
              <w:rPr>
                <w:rFonts w:asciiTheme="minorBidi" w:hAnsiTheme="minorBidi" w:cstheme="minorBidi"/>
                <w:b/>
                <w:bCs/>
                <w:color w:val="000000"/>
                <w:sz w:val="20"/>
                <w:szCs w:val="20"/>
                <w:bdr w:val="none" w:sz="0" w:space="0" w:color="auto" w:frame="1"/>
                <w:vertAlign w:val="superscript"/>
                <w:lang w:eastAsia="en-GB"/>
              </w:rPr>
              <w:t>th</w:t>
            </w:r>
            <w:r w:rsidRPr="001D228B">
              <w:rPr>
                <w:rFonts w:asciiTheme="minorBidi" w:hAnsiTheme="minorBidi" w:cstheme="minorBidi"/>
                <w:b/>
                <w:bCs/>
                <w:color w:val="000000"/>
                <w:sz w:val="20"/>
                <w:szCs w:val="20"/>
                <w:bdr w:val="none" w:sz="0" w:space="0" w:color="auto" w:frame="1"/>
                <w:lang w:eastAsia="en-GB"/>
              </w:rPr>
              <w:t> February,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0B301070"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C226</w:t>
            </w:r>
          </w:p>
        </w:tc>
      </w:tr>
    </w:tbl>
    <w:p w14:paraId="0C4FFB51"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 </w:t>
      </w:r>
    </w:p>
    <w:p w14:paraId="736914CF"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lastRenderedPageBreak/>
        <w:t>12.      To receive </w:t>
      </w:r>
      <w:hyperlink r:id="rId62" w:tooltip="Questions Only" w:history="1">
        <w:r w:rsidRPr="001D228B">
          <w:rPr>
            <w:rStyle w:val="Hyperlink"/>
            <w:rFonts w:asciiTheme="minorBidi" w:eastAsia="Times New Roman" w:hAnsiTheme="minorBidi" w:cstheme="minorBidi"/>
            <w:b/>
            <w:bCs/>
            <w:sz w:val="20"/>
            <w:szCs w:val="20"/>
            <w:bdr w:val="none" w:sz="0" w:space="0" w:color="auto" w:frame="1"/>
            <w:lang w:eastAsia="en-GB"/>
          </w:rPr>
          <w:t>questions</w:t>
        </w:r>
      </w:hyperlink>
      <w:r w:rsidRPr="001D228B">
        <w:rPr>
          <w:rFonts w:asciiTheme="minorBidi" w:hAnsiTheme="minorBidi" w:cstheme="minorBidi"/>
          <w:b/>
          <w:bCs/>
          <w:color w:val="000000"/>
          <w:sz w:val="20"/>
          <w:szCs w:val="20"/>
          <w:bdr w:val="none" w:sz="0" w:space="0" w:color="auto" w:frame="1"/>
          <w:lang w:eastAsia="en-GB"/>
        </w:rPr>
        <w:t> and answers pursuant to Section 4.19.2 – 4.19.7 of the Council’s Constitution (i.e. questions on any matter in relation to which the Council has powers or duties or which affects the Vale of Glamorgan).  </w:t>
      </w:r>
    </w:p>
    <w:p w14:paraId="1FBB0A90" w14:textId="24F27F50"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63"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65910955"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13.      Questions from the public.        </w:t>
      </w:r>
    </w:p>
    <w:p w14:paraId="081FE59D"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            </w:t>
      </w:r>
      <w:hyperlink r:id="rId64" w:tooltip="Public Questions Only" w:history="1">
        <w:r w:rsidRPr="001D228B">
          <w:rPr>
            <w:rStyle w:val="Hyperlink"/>
            <w:rFonts w:asciiTheme="minorBidi" w:eastAsia="Times New Roman" w:hAnsiTheme="minorBidi" w:cstheme="minorBidi"/>
            <w:b/>
            <w:bCs/>
            <w:sz w:val="20"/>
            <w:szCs w:val="20"/>
            <w:bdr w:val="none" w:sz="0" w:space="0" w:color="auto" w:frame="1"/>
            <w:lang w:eastAsia="en-GB"/>
          </w:rPr>
          <w:t>19 questions</w:t>
        </w:r>
      </w:hyperlink>
      <w:r w:rsidRPr="001D228B">
        <w:rPr>
          <w:rFonts w:asciiTheme="minorBidi" w:hAnsiTheme="minorBidi" w:cstheme="minorBidi"/>
          <w:b/>
          <w:bCs/>
          <w:color w:val="000000"/>
          <w:sz w:val="20"/>
          <w:szCs w:val="20"/>
          <w:bdr w:val="none" w:sz="0" w:space="0" w:color="auto" w:frame="1"/>
          <w:lang w:eastAsia="en-GB"/>
        </w:rPr>
        <w:t> have been received.</w:t>
      </w:r>
    </w:p>
    <w:p w14:paraId="4AB86272" w14:textId="77777777" w:rsidR="001D228B" w:rsidRPr="001D228B" w:rsidRDefault="001D228B" w:rsidP="001D228B">
      <w:pPr>
        <w:pStyle w:val="NormalWeb"/>
        <w:ind w:left="57" w:right="57"/>
        <w:rPr>
          <w:rFonts w:asciiTheme="minorBidi" w:hAnsiTheme="minorBidi" w:cstheme="minorBidi"/>
          <w:b/>
          <w:bCs/>
          <w:color w:val="000000"/>
          <w:sz w:val="20"/>
          <w:szCs w:val="20"/>
          <w:bdr w:val="none" w:sz="0" w:space="0" w:color="auto" w:frame="1"/>
          <w:lang w:eastAsia="en-GB"/>
        </w:rPr>
      </w:pPr>
      <w:r w:rsidRPr="001D228B">
        <w:rPr>
          <w:rFonts w:asciiTheme="minorBidi" w:hAnsiTheme="minorBidi" w:cstheme="minorBidi"/>
          <w:b/>
          <w:bCs/>
          <w:color w:val="000000"/>
          <w:sz w:val="20"/>
          <w:szCs w:val="20"/>
          <w:bdr w:val="none" w:sz="0" w:space="0" w:color="auto" w:frame="1"/>
          <w:lang w:eastAsia="en-GB"/>
        </w:rPr>
        <w:t>[</w:t>
      </w:r>
      <w:hyperlink r:id="rId65" w:tooltip="Minutes" w:history="1">
        <w:r w:rsidRPr="001D228B">
          <w:rPr>
            <w:rStyle w:val="Hyperlink"/>
            <w:rFonts w:asciiTheme="minorBidi" w:eastAsia="Times New Roman" w:hAnsiTheme="minorBidi" w:cstheme="minorBidi"/>
            <w:b/>
            <w:bCs/>
            <w:sz w:val="20"/>
            <w:szCs w:val="20"/>
            <w:bdr w:val="none" w:sz="0" w:space="0" w:color="auto" w:frame="1"/>
            <w:lang w:eastAsia="en-GB"/>
          </w:rPr>
          <w:t>View Minute</w:t>
        </w:r>
      </w:hyperlink>
      <w:r w:rsidRPr="001D228B">
        <w:rPr>
          <w:rFonts w:asciiTheme="minorBidi" w:hAnsiTheme="minorBidi" w:cstheme="minorBidi"/>
          <w:b/>
          <w:bCs/>
          <w:color w:val="000000"/>
          <w:sz w:val="20"/>
          <w:szCs w:val="20"/>
          <w:bdr w:val="none" w:sz="0" w:space="0" w:color="auto" w:frame="1"/>
          <w:lang w:eastAsia="en-GB"/>
        </w:rPr>
        <w:t>]</w:t>
      </w:r>
    </w:p>
    <w:p w14:paraId="1EA581EA" w14:textId="060AD664" w:rsidR="001D228B" w:rsidRPr="001D228B" w:rsidRDefault="001D228B" w:rsidP="001D228B">
      <w:pPr>
        <w:pStyle w:val="NormalWeb"/>
        <w:ind w:right="57"/>
        <w:rPr>
          <w:rFonts w:asciiTheme="minorBidi" w:hAnsiTheme="minorBidi" w:cstheme="minorBidi"/>
          <w:b/>
          <w:bCs/>
          <w:color w:val="000000"/>
          <w:sz w:val="20"/>
          <w:szCs w:val="20"/>
          <w:bdr w:val="none" w:sz="0" w:space="0" w:color="auto" w:frame="1"/>
          <w:lang w:eastAsia="en-GB"/>
        </w:rPr>
      </w:pPr>
    </w:p>
    <w:p w14:paraId="3612C18B" w14:textId="40D6B599" w:rsidR="001D228B" w:rsidRPr="00FC4B6A" w:rsidRDefault="001D228B" w:rsidP="00D63377">
      <w:pPr>
        <w:pStyle w:val="NormalWeb"/>
        <w:spacing w:after="0" w:line="240" w:lineRule="auto"/>
        <w:ind w:left="57" w:right="57"/>
        <w:rPr>
          <w:rFonts w:asciiTheme="minorBidi" w:eastAsia="Times New Roman" w:hAnsiTheme="minorBidi" w:cstheme="minorBidi"/>
          <w:b/>
          <w:bCs/>
          <w:color w:val="000000"/>
          <w:sz w:val="20"/>
          <w:szCs w:val="20"/>
          <w:bdr w:val="none" w:sz="0" w:space="0" w:color="auto" w:frame="1"/>
          <w:lang w:eastAsia="en-GB"/>
        </w:rPr>
      </w:pPr>
      <w:r>
        <w:rPr>
          <w:rFonts w:asciiTheme="minorBidi" w:eastAsia="Times New Roman" w:hAnsiTheme="minorBidi" w:cstheme="minorBidi"/>
          <w:b/>
          <w:bCs/>
          <w:color w:val="000000"/>
          <w:sz w:val="20"/>
          <w:szCs w:val="20"/>
          <w:bdr w:val="none" w:sz="0" w:space="0" w:color="auto" w:frame="1"/>
          <w:lang w:eastAsia="en-GB"/>
        </w:rPr>
        <w:t xml:space="preserve">CABINET MEETINGS </w:t>
      </w:r>
      <w:proofErr w:type="gramStart"/>
      <w:r>
        <w:rPr>
          <w:rFonts w:asciiTheme="minorBidi" w:eastAsia="Times New Roman" w:hAnsiTheme="minorBidi" w:cstheme="minorBidi"/>
          <w:b/>
          <w:bCs/>
          <w:color w:val="000000"/>
          <w:sz w:val="20"/>
          <w:szCs w:val="20"/>
          <w:bdr w:val="none" w:sz="0" w:space="0" w:color="auto" w:frame="1"/>
          <w:lang w:eastAsia="en-GB"/>
        </w:rPr>
        <w:t>IN</w:t>
      </w:r>
      <w:proofErr w:type="gramEnd"/>
      <w:r>
        <w:rPr>
          <w:rFonts w:asciiTheme="minorBidi" w:eastAsia="Times New Roman" w:hAnsiTheme="minorBidi" w:cstheme="minorBidi"/>
          <w:b/>
          <w:bCs/>
          <w:color w:val="000000"/>
          <w:sz w:val="20"/>
          <w:szCs w:val="20"/>
          <w:bdr w:val="none" w:sz="0" w:space="0" w:color="auto" w:frame="1"/>
          <w:lang w:eastAsia="en-GB"/>
        </w:rPr>
        <w:t xml:space="preserve"> MARCH</w:t>
      </w:r>
      <w:r w:rsidR="00D83471">
        <w:rPr>
          <w:rFonts w:asciiTheme="minorBidi" w:eastAsia="Times New Roman" w:hAnsiTheme="minorBidi" w:cstheme="minorBidi"/>
          <w:b/>
          <w:bCs/>
          <w:color w:val="000000"/>
          <w:sz w:val="20"/>
          <w:szCs w:val="20"/>
          <w:bdr w:val="none" w:sz="0" w:space="0" w:color="auto" w:frame="1"/>
          <w:lang w:eastAsia="en-GB"/>
        </w:rPr>
        <w:t xml:space="preserve"> 16</w:t>
      </w:r>
      <w:r w:rsidR="00D83471" w:rsidRPr="00D83471">
        <w:rPr>
          <w:rFonts w:asciiTheme="minorBidi" w:eastAsia="Times New Roman" w:hAnsiTheme="minorBidi" w:cstheme="minorBidi"/>
          <w:b/>
          <w:bCs/>
          <w:color w:val="000000"/>
          <w:sz w:val="20"/>
          <w:szCs w:val="20"/>
          <w:bdr w:val="none" w:sz="0" w:space="0" w:color="auto" w:frame="1"/>
          <w:vertAlign w:val="superscript"/>
          <w:lang w:eastAsia="en-GB"/>
        </w:rPr>
        <w:t>th</w:t>
      </w:r>
      <w:r w:rsidR="00D83471">
        <w:rPr>
          <w:rFonts w:asciiTheme="minorBidi" w:eastAsia="Times New Roman" w:hAnsiTheme="minorBidi" w:cstheme="minorBidi"/>
          <w:b/>
          <w:bCs/>
          <w:color w:val="000000"/>
          <w:sz w:val="20"/>
          <w:szCs w:val="20"/>
          <w:bdr w:val="none" w:sz="0" w:space="0" w:color="auto" w:frame="1"/>
          <w:lang w:eastAsia="en-GB"/>
        </w:rPr>
        <w:t xml:space="preserve"> and 30</w:t>
      </w:r>
      <w:r w:rsidR="00D83471" w:rsidRPr="00D83471">
        <w:rPr>
          <w:rFonts w:asciiTheme="minorBidi" w:eastAsia="Times New Roman" w:hAnsiTheme="minorBidi" w:cstheme="minorBidi"/>
          <w:b/>
          <w:bCs/>
          <w:color w:val="000000"/>
          <w:sz w:val="20"/>
          <w:szCs w:val="20"/>
          <w:bdr w:val="none" w:sz="0" w:space="0" w:color="auto" w:frame="1"/>
          <w:vertAlign w:val="superscript"/>
          <w:lang w:eastAsia="en-GB"/>
        </w:rPr>
        <w:t>th</w:t>
      </w:r>
      <w:r w:rsidR="00D83471">
        <w:rPr>
          <w:rFonts w:asciiTheme="minorBidi" w:eastAsia="Times New Roman" w:hAnsiTheme="minorBidi" w:cstheme="minorBidi"/>
          <w:b/>
          <w:bCs/>
          <w:color w:val="000000"/>
          <w:sz w:val="20"/>
          <w:szCs w:val="20"/>
          <w:bdr w:val="none" w:sz="0" w:space="0" w:color="auto" w:frame="1"/>
          <w:lang w:eastAsia="en-GB"/>
        </w:rPr>
        <w:t xml:space="preserve"> March</w:t>
      </w:r>
    </w:p>
    <w:p w14:paraId="78C450AA" w14:textId="77777777" w:rsidR="00FC4B6A" w:rsidRPr="008E322B" w:rsidRDefault="00FC4B6A" w:rsidP="00D63377">
      <w:pPr>
        <w:pStyle w:val="NormalWeb"/>
        <w:spacing w:after="0" w:line="240" w:lineRule="auto"/>
        <w:ind w:left="57" w:right="57"/>
        <w:rPr>
          <w:rFonts w:asciiTheme="minorBidi" w:eastAsia="Times New Roman" w:hAnsiTheme="minorBidi" w:cstheme="minorBidi"/>
          <w:color w:val="000000"/>
          <w:sz w:val="20"/>
          <w:szCs w:val="20"/>
          <w:bdr w:val="none" w:sz="0" w:space="0" w:color="auto" w:frame="1"/>
          <w:lang w:eastAsia="en-GB"/>
        </w:rPr>
      </w:pPr>
    </w:p>
    <w:p w14:paraId="3F6BEA09" w14:textId="24E00834" w:rsidR="00140CE7" w:rsidRPr="00D63377" w:rsidRDefault="00140CE7" w:rsidP="00140CE7">
      <w:pPr>
        <w:shd w:val="clear" w:color="auto" w:fill="FFFFFF"/>
        <w:rPr>
          <w:rFonts w:asciiTheme="minorBidi" w:hAnsiTheme="minorBidi" w:cstheme="minorBidi"/>
          <w:color w:val="000000"/>
          <w:sz w:val="20"/>
          <w:szCs w:val="20"/>
          <w:bdr w:val="none" w:sz="0" w:space="0" w:color="auto" w:frame="1"/>
          <w:lang w:eastAsia="en-GB"/>
        </w:rPr>
      </w:pPr>
    </w:p>
    <w:p w14:paraId="73CE3465" w14:textId="2039FCD2" w:rsidR="007D03EF" w:rsidRDefault="008E322B" w:rsidP="007229B7">
      <w:pPr>
        <w:pStyle w:val="NormalWeb"/>
        <w:spacing w:after="0" w:line="240" w:lineRule="auto"/>
        <w:ind w:right="57"/>
        <w:rPr>
          <w:rFonts w:asciiTheme="minorBidi" w:hAnsiTheme="minorBidi" w:cstheme="minorBidi"/>
          <w:b/>
          <w:bCs/>
          <w:color w:val="000000"/>
          <w:sz w:val="20"/>
          <w:szCs w:val="20"/>
        </w:rPr>
      </w:pPr>
      <w:r w:rsidRPr="00D63377">
        <w:rPr>
          <w:rFonts w:asciiTheme="minorBidi" w:eastAsia="Times New Roman" w:hAnsiTheme="minorBidi" w:cstheme="minorBidi"/>
          <w:color w:val="000000"/>
          <w:sz w:val="20"/>
          <w:szCs w:val="20"/>
          <w:bdr w:val="none" w:sz="0" w:space="0" w:color="auto" w:frame="1"/>
          <w:lang w:eastAsia="en-GB"/>
        </w:rPr>
        <w:t>Cabinet meeting</w:t>
      </w:r>
      <w:r w:rsidR="007B677E" w:rsidRPr="00D63377">
        <w:rPr>
          <w:rFonts w:asciiTheme="minorBidi" w:eastAsia="Times New Roman" w:hAnsiTheme="minorBidi" w:cstheme="minorBidi"/>
          <w:color w:val="000000"/>
          <w:sz w:val="20"/>
          <w:szCs w:val="20"/>
          <w:bdr w:val="none" w:sz="0" w:space="0" w:color="auto" w:frame="1"/>
          <w:lang w:eastAsia="en-GB"/>
        </w:rPr>
        <w:t xml:space="preserve"> Minutes of a hybrid meeting held </w:t>
      </w:r>
      <w:proofErr w:type="gramStart"/>
      <w:r w:rsidR="007B677E" w:rsidRPr="00D63377">
        <w:rPr>
          <w:rFonts w:asciiTheme="minorBidi" w:eastAsia="Times New Roman" w:hAnsiTheme="minorBidi" w:cstheme="minorBidi"/>
          <w:color w:val="000000"/>
          <w:sz w:val="20"/>
          <w:szCs w:val="20"/>
          <w:bdr w:val="none" w:sz="0" w:space="0" w:color="auto" w:frame="1"/>
          <w:lang w:eastAsia="en-GB"/>
        </w:rPr>
        <w:t>on</w:t>
      </w:r>
      <w:r w:rsidR="00140CE7" w:rsidRPr="00D63377">
        <w:rPr>
          <w:rFonts w:asciiTheme="minorBidi" w:eastAsia="Times New Roman" w:hAnsiTheme="minorBidi" w:cstheme="minorBidi"/>
          <w:color w:val="000000"/>
          <w:sz w:val="20"/>
          <w:szCs w:val="20"/>
          <w:bdr w:val="none" w:sz="0" w:space="0" w:color="auto" w:frame="1"/>
          <w:lang w:eastAsia="en-GB"/>
        </w:rPr>
        <w:t>:</w:t>
      </w:r>
      <w:proofErr w:type="gramEnd"/>
      <w:r w:rsidR="00726464" w:rsidRPr="00D63377">
        <w:rPr>
          <w:rFonts w:asciiTheme="minorBidi" w:hAnsiTheme="minorBidi" w:cstheme="minorBidi"/>
          <w:b/>
          <w:bCs/>
          <w:color w:val="000000"/>
          <w:sz w:val="20"/>
          <w:szCs w:val="20"/>
        </w:rPr>
        <w:t xml:space="preserve"> </w:t>
      </w:r>
      <w:r w:rsidR="008D61F9">
        <w:rPr>
          <w:rFonts w:asciiTheme="minorBidi" w:hAnsiTheme="minorBidi" w:cstheme="minorBidi"/>
          <w:b/>
          <w:bCs/>
          <w:color w:val="000000"/>
          <w:sz w:val="20"/>
          <w:szCs w:val="20"/>
        </w:rPr>
        <w:t>2023</w:t>
      </w:r>
      <w:r w:rsidR="005A37A2">
        <w:rPr>
          <w:rFonts w:asciiTheme="minorBidi" w:hAnsiTheme="minorBidi" w:cstheme="minorBidi"/>
          <w:b/>
          <w:bCs/>
          <w:color w:val="000000"/>
          <w:sz w:val="20"/>
          <w:szCs w:val="20"/>
        </w:rPr>
        <w:t xml:space="preserve"> all remote meetings</w:t>
      </w:r>
    </w:p>
    <w:p w14:paraId="6BA4BDFB" w14:textId="2A194125" w:rsidR="008564FE" w:rsidRDefault="008564FE" w:rsidP="007229B7">
      <w:pPr>
        <w:pStyle w:val="NormalWeb"/>
        <w:spacing w:after="0" w:line="240" w:lineRule="auto"/>
        <w:ind w:right="57"/>
        <w:rPr>
          <w:rFonts w:asciiTheme="minorBidi" w:hAnsiTheme="minorBidi" w:cstheme="minorBidi"/>
          <w:b/>
          <w:bCs/>
          <w:color w:val="000000"/>
          <w:sz w:val="20"/>
          <w:szCs w:val="20"/>
        </w:rPr>
      </w:pPr>
    </w:p>
    <w:p w14:paraId="175EF288" w14:textId="3CE43407" w:rsidR="008564FE" w:rsidRPr="008564FE" w:rsidRDefault="008564FE" w:rsidP="00D83471">
      <w:pPr>
        <w:pStyle w:val="NormalWeb"/>
        <w:ind w:right="57"/>
        <w:rPr>
          <w:rFonts w:asciiTheme="minorBidi" w:hAnsiTheme="minorBidi" w:cstheme="minorBidi"/>
          <w:b/>
          <w:bCs/>
          <w:color w:val="000000"/>
          <w:sz w:val="20"/>
          <w:szCs w:val="20"/>
        </w:rPr>
      </w:pPr>
      <w:r w:rsidRPr="008564FE">
        <w:rPr>
          <w:rFonts w:asciiTheme="minorBidi" w:hAnsiTheme="minorBidi" w:cstheme="minorBidi"/>
          <w:b/>
          <w:bCs/>
          <w:color w:val="000000"/>
          <w:sz w:val="20"/>
          <w:szCs w:val="20"/>
        </w:rPr>
        <w:t>THURSDAY, 30</w:t>
      </w:r>
      <w:r w:rsidRPr="008564FE">
        <w:rPr>
          <w:rFonts w:asciiTheme="minorBidi" w:hAnsiTheme="minorBidi" w:cstheme="minorBidi"/>
          <w:b/>
          <w:bCs/>
          <w:color w:val="000000"/>
          <w:sz w:val="20"/>
          <w:szCs w:val="20"/>
          <w:vertAlign w:val="superscript"/>
        </w:rPr>
        <w:t>TH</w:t>
      </w:r>
      <w:r w:rsidRPr="008564FE">
        <w:rPr>
          <w:rFonts w:asciiTheme="minorBidi" w:hAnsiTheme="minorBidi" w:cstheme="minorBidi"/>
          <w:b/>
          <w:bCs/>
          <w:color w:val="000000"/>
          <w:sz w:val="20"/>
          <w:szCs w:val="20"/>
        </w:rPr>
        <w:t> </w:t>
      </w:r>
      <w:proofErr w:type="gramStart"/>
      <w:r w:rsidRPr="008564FE">
        <w:rPr>
          <w:rFonts w:asciiTheme="minorBidi" w:hAnsiTheme="minorBidi" w:cstheme="minorBidi"/>
          <w:b/>
          <w:bCs/>
          <w:color w:val="000000"/>
          <w:sz w:val="20"/>
          <w:szCs w:val="20"/>
        </w:rPr>
        <w:t>MARCH,</w:t>
      </w:r>
      <w:proofErr w:type="gramEnd"/>
      <w:r w:rsidRPr="008564FE">
        <w:rPr>
          <w:rFonts w:asciiTheme="minorBidi" w:hAnsiTheme="minorBidi" w:cstheme="minorBidi"/>
          <w:b/>
          <w:bCs/>
          <w:color w:val="000000"/>
          <w:sz w:val="20"/>
          <w:szCs w:val="20"/>
        </w:rPr>
        <w:t xml:space="preserve"> 2023 AT 11.00 AM </w:t>
      </w:r>
    </w:p>
    <w:p w14:paraId="26820EFA" w14:textId="690B12D3"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u w:val="single"/>
        </w:rPr>
        <w:t>AGENDA</w:t>
      </w:r>
    </w:p>
    <w:p w14:paraId="668543BE"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1.       Apologies for absence.</w:t>
      </w:r>
    </w:p>
    <w:p w14:paraId="7A472B83" w14:textId="2CAFD84B"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66"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175D466A"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2.       Minutes of the Meeting held on </w:t>
      </w:r>
      <w:hyperlink r:id="rId67" w:tooltip="Minutes" w:history="1">
        <w:r w:rsidRPr="008564FE">
          <w:rPr>
            <w:rStyle w:val="Hyperlink"/>
            <w:rFonts w:asciiTheme="minorBidi" w:hAnsiTheme="minorBidi" w:cstheme="minorBidi"/>
            <w:sz w:val="20"/>
            <w:szCs w:val="20"/>
          </w:rPr>
          <w:t>16</w:t>
        </w:r>
        <w:r w:rsidRPr="008564FE">
          <w:rPr>
            <w:rStyle w:val="Hyperlink"/>
            <w:rFonts w:asciiTheme="minorBidi" w:hAnsiTheme="minorBidi" w:cstheme="minorBidi"/>
            <w:sz w:val="20"/>
            <w:szCs w:val="20"/>
            <w:vertAlign w:val="superscript"/>
          </w:rPr>
          <w:t>th</w:t>
        </w:r>
        <w:r w:rsidRPr="008564FE">
          <w:rPr>
            <w:rStyle w:val="Hyperlink"/>
            <w:rFonts w:asciiTheme="minorBidi" w:hAnsiTheme="minorBidi" w:cstheme="minorBidi"/>
            <w:sz w:val="20"/>
            <w:szCs w:val="20"/>
          </w:rPr>
          <w:t> March, 2023</w:t>
        </w:r>
      </w:hyperlink>
      <w:r w:rsidRPr="008564FE">
        <w:rPr>
          <w:rFonts w:asciiTheme="minorBidi" w:hAnsiTheme="minorBidi" w:cstheme="minorBidi"/>
          <w:color w:val="000000"/>
          <w:sz w:val="20"/>
          <w:szCs w:val="20"/>
        </w:rPr>
        <w:t>.</w:t>
      </w:r>
    </w:p>
    <w:p w14:paraId="23FE10CE" w14:textId="15D47B6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68"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64D76AB4"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 xml:space="preserve">3.       To receive declarations of interest and the nature of such interests under the </w:t>
      </w:r>
      <w:proofErr w:type="gramStart"/>
      <w:r w:rsidRPr="008564FE">
        <w:rPr>
          <w:rFonts w:asciiTheme="minorBidi" w:hAnsiTheme="minorBidi" w:cstheme="minorBidi"/>
          <w:color w:val="000000"/>
          <w:sz w:val="20"/>
          <w:szCs w:val="20"/>
        </w:rPr>
        <w:t>Council’s  Code</w:t>
      </w:r>
      <w:proofErr w:type="gramEnd"/>
      <w:r w:rsidRPr="008564FE">
        <w:rPr>
          <w:rFonts w:asciiTheme="minorBidi" w:hAnsiTheme="minorBidi" w:cstheme="minorBidi"/>
          <w:color w:val="000000"/>
          <w:sz w:val="20"/>
          <w:szCs w:val="20"/>
        </w:rPr>
        <w:t xml:space="preserve"> of Conduct.</w:t>
      </w:r>
    </w:p>
    <w:p w14:paraId="37255A40"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          </w:t>
      </w:r>
      <w:r w:rsidRPr="008564FE">
        <w:rPr>
          <w:rFonts w:asciiTheme="minorBidi" w:hAnsiTheme="minorBidi" w:cstheme="minorBidi"/>
          <w:i/>
          <w:iCs/>
          <w:color w:val="000000"/>
          <w:sz w:val="20"/>
          <w:szCs w:val="20"/>
        </w:rPr>
        <w:t>(Note: Members seeking advice on this item are asked to contact the Monitoring Officer or Democratic Services at least 48 hours before the meeting).</w:t>
      </w:r>
    </w:p>
    <w:p w14:paraId="4C83BDDF" w14:textId="688D1612"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69"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7517FB56"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Reference – </w:t>
      </w:r>
    </w:p>
    <w:p w14:paraId="3411FE97"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4.       </w:t>
      </w:r>
      <w:hyperlink r:id="rId70" w:tooltip="Ref from CLC - The Vale of Glamorgan Council's Community Boundary Area Review - CLC Report" w:history="1">
        <w:r w:rsidRPr="008564FE">
          <w:rPr>
            <w:rStyle w:val="Hyperlink"/>
            <w:rFonts w:asciiTheme="minorBidi" w:hAnsiTheme="minorBidi" w:cstheme="minorBidi"/>
            <w:sz w:val="20"/>
            <w:szCs w:val="20"/>
          </w:rPr>
          <w:t>The Vale of Glamorgan Council’s Community Boundary Area Review</w:t>
        </w:r>
      </w:hyperlink>
      <w:r w:rsidRPr="008564FE">
        <w:rPr>
          <w:rFonts w:asciiTheme="minorBidi" w:hAnsiTheme="minorBidi" w:cstheme="minorBidi"/>
          <w:color w:val="000000"/>
          <w:sz w:val="20"/>
          <w:szCs w:val="20"/>
        </w:rPr>
        <w:t> – Community Liaison Committee, 23rd March, 2023. (</w:t>
      </w:r>
      <w:hyperlink r:id="rId71" w:tooltip="Ref from CLC – VoG Community Boundary Area Review" w:history="1">
        <w:r w:rsidRPr="008564FE">
          <w:rPr>
            <w:rStyle w:val="Hyperlink"/>
            <w:rFonts w:asciiTheme="minorBidi" w:hAnsiTheme="minorBidi" w:cstheme="minorBidi"/>
            <w:sz w:val="20"/>
            <w:szCs w:val="20"/>
          </w:rPr>
          <w:t>View Reference</w:t>
        </w:r>
      </w:hyperlink>
      <w:r w:rsidRPr="008564FE">
        <w:rPr>
          <w:rFonts w:asciiTheme="minorBidi" w:hAnsiTheme="minorBidi" w:cstheme="minorBidi"/>
          <w:color w:val="000000"/>
          <w:sz w:val="20"/>
          <w:szCs w:val="20"/>
        </w:rPr>
        <w:t>)</w:t>
      </w:r>
    </w:p>
    <w:p w14:paraId="65D35518" w14:textId="6E0C54BC" w:rsidR="008564FE" w:rsidRPr="008564FE" w:rsidRDefault="008564FE" w:rsidP="00D83471">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72"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777475DF"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Report of Meeting – </w:t>
      </w:r>
    </w:p>
    <w:p w14:paraId="49DAEB64"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5.       </w:t>
      </w:r>
      <w:hyperlink r:id="rId73" w:tooltip="CCR Regional Cabinet Meeting" w:history="1">
        <w:r w:rsidRPr="008564FE">
          <w:rPr>
            <w:rStyle w:val="Hyperlink"/>
            <w:rFonts w:asciiTheme="minorBidi" w:hAnsiTheme="minorBidi" w:cstheme="minorBidi"/>
            <w:sz w:val="20"/>
            <w:szCs w:val="20"/>
          </w:rPr>
          <w:t>Cardiff Capital Region Regional Cabinet Meeting</w:t>
        </w:r>
      </w:hyperlink>
      <w:r w:rsidRPr="008564FE">
        <w:rPr>
          <w:rFonts w:asciiTheme="minorBidi" w:hAnsiTheme="minorBidi" w:cstheme="minorBidi"/>
          <w:color w:val="000000"/>
          <w:sz w:val="20"/>
          <w:szCs w:val="20"/>
        </w:rPr>
        <w:t> – 30th January, 2023.</w:t>
      </w:r>
    </w:p>
    <w:p w14:paraId="061F1244" w14:textId="4399ACE2" w:rsidR="008564FE" w:rsidRPr="008564FE" w:rsidRDefault="008564FE" w:rsidP="00D83471">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74"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710C5E97"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Report of the Executive Leader and Cabinet Member for Performance and Resources –</w:t>
      </w:r>
    </w:p>
    <w:p w14:paraId="0295C749"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6.       </w:t>
      </w:r>
      <w:hyperlink r:id="rId75" w:tooltip="Service Level Activities and Performance Targets" w:history="1">
        <w:r w:rsidRPr="008564FE">
          <w:rPr>
            <w:rStyle w:val="Hyperlink"/>
            <w:rFonts w:asciiTheme="minorBidi" w:hAnsiTheme="minorBidi" w:cstheme="minorBidi"/>
            <w:sz w:val="20"/>
            <w:szCs w:val="20"/>
          </w:rPr>
          <w:t>Service Level Activities and Performance Targets</w:t>
        </w:r>
      </w:hyperlink>
      <w:r w:rsidRPr="008564FE">
        <w:rPr>
          <w:rFonts w:asciiTheme="minorBidi" w:hAnsiTheme="minorBidi" w:cstheme="minorBidi"/>
          <w:color w:val="000000"/>
          <w:sz w:val="20"/>
          <w:szCs w:val="20"/>
        </w:rPr>
        <w:t> to Deliver the Vale of Glamorgan Council's Annual Delivery Plan 2023/2024.</w:t>
      </w:r>
    </w:p>
    <w:p w14:paraId="0B6DE812" w14:textId="48223D43" w:rsidR="008564FE" w:rsidRPr="008564FE" w:rsidRDefault="008564FE" w:rsidP="00D83471">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76"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126CB24A"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Reports of the Deputy Leader and Cabinet Member for Sustainable Places – </w:t>
      </w:r>
    </w:p>
    <w:p w14:paraId="6F0079C0"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lastRenderedPageBreak/>
        <w:t>7.       </w:t>
      </w:r>
      <w:hyperlink r:id="rId77" w:tooltip="ECO4 Flex Joint Statement of Intent Report" w:history="1">
        <w:r w:rsidRPr="008564FE">
          <w:rPr>
            <w:rStyle w:val="Hyperlink"/>
            <w:rFonts w:asciiTheme="minorBidi" w:hAnsiTheme="minorBidi" w:cstheme="minorBidi"/>
            <w:sz w:val="20"/>
            <w:szCs w:val="20"/>
          </w:rPr>
          <w:t>ECO4 Flex Joint Statement of Intent and Memorandum of Understanding</w:t>
        </w:r>
      </w:hyperlink>
      <w:r w:rsidRPr="008564FE">
        <w:rPr>
          <w:rFonts w:asciiTheme="minorBidi" w:hAnsiTheme="minorBidi" w:cstheme="minorBidi"/>
          <w:color w:val="000000"/>
          <w:sz w:val="20"/>
          <w:szCs w:val="20"/>
        </w:rPr>
        <w:t>.</w:t>
      </w:r>
    </w:p>
    <w:p w14:paraId="004BB5C9"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78"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73899D62"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8.       </w:t>
      </w:r>
      <w:hyperlink r:id="rId79" w:tooltip="Funding and Delivery Greenlinks" w:history="1">
        <w:r w:rsidRPr="008564FE">
          <w:rPr>
            <w:rStyle w:val="Hyperlink"/>
            <w:rFonts w:asciiTheme="minorBidi" w:hAnsiTheme="minorBidi" w:cstheme="minorBidi"/>
            <w:sz w:val="20"/>
            <w:szCs w:val="20"/>
          </w:rPr>
          <w:t xml:space="preserve">Funding and Delivery of the </w:t>
        </w:r>
        <w:proofErr w:type="spellStart"/>
        <w:r w:rsidRPr="008564FE">
          <w:rPr>
            <w:rStyle w:val="Hyperlink"/>
            <w:rFonts w:asciiTheme="minorBidi" w:hAnsiTheme="minorBidi" w:cstheme="minorBidi"/>
            <w:sz w:val="20"/>
            <w:szCs w:val="20"/>
          </w:rPr>
          <w:t>Greenlinks</w:t>
        </w:r>
        <w:proofErr w:type="spellEnd"/>
        <w:r w:rsidRPr="008564FE">
          <w:rPr>
            <w:rStyle w:val="Hyperlink"/>
            <w:rFonts w:asciiTheme="minorBidi" w:hAnsiTheme="minorBidi" w:cstheme="minorBidi"/>
            <w:sz w:val="20"/>
            <w:szCs w:val="20"/>
          </w:rPr>
          <w:t xml:space="preserve"> Community Transport Service</w:t>
        </w:r>
      </w:hyperlink>
      <w:r w:rsidRPr="008564FE">
        <w:rPr>
          <w:rFonts w:asciiTheme="minorBidi" w:hAnsiTheme="minorBidi" w:cstheme="minorBidi"/>
          <w:color w:val="000000"/>
          <w:sz w:val="20"/>
          <w:szCs w:val="20"/>
        </w:rPr>
        <w:t>.</w:t>
      </w:r>
    </w:p>
    <w:p w14:paraId="0167AFBE"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80"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01CDC68C"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9.       </w:t>
      </w:r>
      <w:hyperlink r:id="rId81" w:tooltip="Proposed Events Report 2023 to 2024" w:history="1">
        <w:r w:rsidRPr="008564FE">
          <w:rPr>
            <w:rStyle w:val="Hyperlink"/>
            <w:rFonts w:asciiTheme="minorBidi" w:hAnsiTheme="minorBidi" w:cstheme="minorBidi"/>
            <w:sz w:val="20"/>
            <w:szCs w:val="20"/>
          </w:rPr>
          <w:t>Proposed Events Programme 2023 – 2024</w:t>
        </w:r>
      </w:hyperlink>
      <w:r w:rsidRPr="008564FE">
        <w:rPr>
          <w:rFonts w:asciiTheme="minorBidi" w:hAnsiTheme="minorBidi" w:cstheme="minorBidi"/>
          <w:color w:val="000000"/>
          <w:sz w:val="20"/>
          <w:szCs w:val="20"/>
        </w:rPr>
        <w:t>.</w:t>
      </w:r>
    </w:p>
    <w:p w14:paraId="051C5599" w14:textId="46A2DE50" w:rsidR="008564FE" w:rsidRPr="008564FE" w:rsidRDefault="008564FE" w:rsidP="00D83471">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82"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2B0C9158"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 xml:space="preserve">Report of the Cabinet Member for Education, </w:t>
      </w:r>
      <w:proofErr w:type="gramStart"/>
      <w:r w:rsidRPr="008564FE">
        <w:rPr>
          <w:rFonts w:asciiTheme="minorBidi" w:hAnsiTheme="minorBidi" w:cstheme="minorBidi"/>
          <w:color w:val="000000"/>
          <w:sz w:val="20"/>
          <w:szCs w:val="20"/>
        </w:rPr>
        <w:t>Arts</w:t>
      </w:r>
      <w:proofErr w:type="gramEnd"/>
      <w:r w:rsidRPr="008564FE">
        <w:rPr>
          <w:rFonts w:asciiTheme="minorBidi" w:hAnsiTheme="minorBidi" w:cstheme="minorBidi"/>
          <w:color w:val="000000"/>
          <w:sz w:val="20"/>
          <w:szCs w:val="20"/>
        </w:rPr>
        <w:t xml:space="preserve"> and the Welsh Language – </w:t>
      </w:r>
    </w:p>
    <w:p w14:paraId="1C30B0BE"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10.     </w:t>
      </w:r>
      <w:hyperlink r:id="rId83" w:tooltip="23-03-30 - School Admission Arrangements 2024-2025" w:history="1">
        <w:r w:rsidRPr="008564FE">
          <w:rPr>
            <w:rStyle w:val="Hyperlink"/>
            <w:rFonts w:asciiTheme="minorBidi" w:hAnsiTheme="minorBidi" w:cstheme="minorBidi"/>
            <w:sz w:val="20"/>
            <w:szCs w:val="20"/>
          </w:rPr>
          <w:t>School Admission Arrangements 2024/25</w:t>
        </w:r>
      </w:hyperlink>
      <w:r w:rsidRPr="008564FE">
        <w:rPr>
          <w:rFonts w:asciiTheme="minorBidi" w:hAnsiTheme="minorBidi" w:cstheme="minorBidi"/>
          <w:color w:val="000000"/>
          <w:sz w:val="20"/>
          <w:szCs w:val="20"/>
        </w:rPr>
        <w:t>.</w:t>
      </w:r>
    </w:p>
    <w:p w14:paraId="12F91F59" w14:textId="77777777" w:rsidR="008564FE" w:rsidRPr="008564FE" w:rsidRDefault="008564FE" w:rsidP="008564FE">
      <w:pPr>
        <w:pStyle w:val="NormalWeb"/>
        <w:ind w:right="57"/>
        <w:rPr>
          <w:rFonts w:asciiTheme="minorBidi" w:hAnsiTheme="minorBidi" w:cstheme="minorBidi"/>
          <w:color w:val="000000"/>
          <w:sz w:val="20"/>
          <w:szCs w:val="20"/>
        </w:rPr>
      </w:pPr>
      <w:r w:rsidRPr="008564FE">
        <w:rPr>
          <w:rFonts w:asciiTheme="minorBidi" w:hAnsiTheme="minorBidi" w:cstheme="minorBidi"/>
          <w:color w:val="000000"/>
          <w:sz w:val="20"/>
          <w:szCs w:val="20"/>
        </w:rPr>
        <w:t>[</w:t>
      </w:r>
      <w:hyperlink r:id="rId84" w:tooltip="Minutes" w:history="1">
        <w:r w:rsidRPr="008564FE">
          <w:rPr>
            <w:rStyle w:val="Hyperlink"/>
            <w:rFonts w:asciiTheme="minorBidi" w:hAnsiTheme="minorBidi" w:cstheme="minorBidi"/>
            <w:sz w:val="20"/>
            <w:szCs w:val="20"/>
          </w:rPr>
          <w:t>View Minute</w:t>
        </w:r>
      </w:hyperlink>
      <w:r w:rsidRPr="008564FE">
        <w:rPr>
          <w:rFonts w:asciiTheme="minorBidi" w:hAnsiTheme="minorBidi" w:cstheme="minorBidi"/>
          <w:color w:val="000000"/>
          <w:sz w:val="20"/>
          <w:szCs w:val="20"/>
        </w:rPr>
        <w:t>]</w:t>
      </w:r>
    </w:p>
    <w:p w14:paraId="7A346741" w14:textId="19ACD314" w:rsidR="008564FE" w:rsidRDefault="008564FE" w:rsidP="008564FE">
      <w:pPr>
        <w:pStyle w:val="NormalWeb"/>
        <w:ind w:right="57"/>
        <w:rPr>
          <w:rFonts w:asciiTheme="minorBidi" w:hAnsiTheme="minorBidi" w:cstheme="minorBidi"/>
          <w:b/>
          <w:bCs/>
          <w:color w:val="000000"/>
          <w:sz w:val="20"/>
          <w:szCs w:val="20"/>
        </w:rPr>
      </w:pPr>
      <w:r w:rsidRPr="008564FE">
        <w:rPr>
          <w:rFonts w:asciiTheme="minorBidi" w:hAnsiTheme="minorBidi" w:cstheme="minorBidi"/>
          <w:b/>
          <w:bCs/>
          <w:color w:val="000000"/>
          <w:sz w:val="20"/>
          <w:szCs w:val="20"/>
        </w:rPr>
        <w:t> </w:t>
      </w:r>
    </w:p>
    <w:p w14:paraId="1F0FA2F1"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THURSDAY, 16</w:t>
      </w:r>
      <w:r w:rsidRPr="00D83471">
        <w:rPr>
          <w:rFonts w:asciiTheme="minorBidi" w:hAnsiTheme="minorBidi" w:cstheme="minorBidi"/>
          <w:b/>
          <w:bCs/>
          <w:color w:val="000000"/>
          <w:sz w:val="20"/>
          <w:szCs w:val="20"/>
          <w:vertAlign w:val="superscript"/>
        </w:rPr>
        <w:t>TH</w:t>
      </w:r>
      <w:r w:rsidRPr="00D83471">
        <w:rPr>
          <w:rFonts w:asciiTheme="minorBidi" w:hAnsiTheme="minorBidi" w:cstheme="minorBidi"/>
          <w:b/>
          <w:bCs/>
          <w:color w:val="000000"/>
          <w:sz w:val="20"/>
          <w:szCs w:val="20"/>
        </w:rPr>
        <w:t> MARCH, 2023 AT 2.00 PM</w:t>
      </w:r>
    </w:p>
    <w:p w14:paraId="35EAB538"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 </w:t>
      </w:r>
    </w:p>
    <w:p w14:paraId="44AFA650" w14:textId="71AB68B2"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Venue                        REMOTE MEETING </w:t>
      </w:r>
    </w:p>
    <w:p w14:paraId="33CB3B86" w14:textId="16A9B5F9"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u w:val="single"/>
        </w:rPr>
        <w:t>AGEND</w:t>
      </w:r>
      <w:r>
        <w:rPr>
          <w:rFonts w:asciiTheme="minorBidi" w:hAnsiTheme="minorBidi" w:cstheme="minorBidi"/>
          <w:b/>
          <w:bCs/>
          <w:color w:val="000000"/>
          <w:sz w:val="20"/>
          <w:szCs w:val="20"/>
          <w:u w:val="single"/>
        </w:rPr>
        <w:t>A</w:t>
      </w:r>
      <w:r w:rsidRPr="00D83471">
        <w:rPr>
          <w:rFonts w:asciiTheme="minorBidi" w:hAnsiTheme="minorBidi" w:cstheme="minorBidi"/>
          <w:b/>
          <w:bCs/>
          <w:color w:val="000000"/>
          <w:sz w:val="20"/>
          <w:szCs w:val="20"/>
        </w:rPr>
        <w:t> </w:t>
      </w:r>
    </w:p>
    <w:p w14:paraId="16B75056"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1.       Apologies for absence.</w:t>
      </w:r>
    </w:p>
    <w:p w14:paraId="1AAA5E8C" w14:textId="09E753EA"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85"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14F9D384"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2.       Minutes of the Meeting held on </w:t>
      </w:r>
      <w:hyperlink r:id="rId86" w:tooltip="Minutes" w:history="1">
        <w:r w:rsidRPr="00D83471">
          <w:rPr>
            <w:rStyle w:val="Hyperlink"/>
            <w:rFonts w:asciiTheme="minorBidi" w:hAnsiTheme="minorBidi" w:cstheme="minorBidi"/>
            <w:b/>
            <w:bCs/>
            <w:sz w:val="20"/>
            <w:szCs w:val="20"/>
          </w:rPr>
          <w:t>27</w:t>
        </w:r>
        <w:r w:rsidRPr="00D83471">
          <w:rPr>
            <w:rStyle w:val="Hyperlink"/>
            <w:rFonts w:asciiTheme="minorBidi" w:hAnsiTheme="minorBidi" w:cstheme="minorBidi"/>
            <w:b/>
            <w:bCs/>
            <w:sz w:val="20"/>
            <w:szCs w:val="20"/>
            <w:vertAlign w:val="superscript"/>
          </w:rPr>
          <w:t>th</w:t>
        </w:r>
        <w:r w:rsidRPr="00D83471">
          <w:rPr>
            <w:rStyle w:val="Hyperlink"/>
            <w:rFonts w:asciiTheme="minorBidi" w:hAnsiTheme="minorBidi" w:cstheme="minorBidi"/>
            <w:b/>
            <w:bCs/>
            <w:sz w:val="20"/>
            <w:szCs w:val="20"/>
          </w:rPr>
          <w:t> February, 2023</w:t>
        </w:r>
      </w:hyperlink>
      <w:r w:rsidRPr="00D83471">
        <w:rPr>
          <w:rFonts w:asciiTheme="minorBidi" w:hAnsiTheme="minorBidi" w:cstheme="minorBidi"/>
          <w:b/>
          <w:bCs/>
          <w:color w:val="000000"/>
          <w:sz w:val="20"/>
          <w:szCs w:val="20"/>
        </w:rPr>
        <w:t>.</w:t>
      </w:r>
    </w:p>
    <w:p w14:paraId="1CE3359A" w14:textId="0D8D1054"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87"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538C1F0C"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3.       To receive declarations of interest.</w:t>
      </w:r>
    </w:p>
    <w:p w14:paraId="419001DA"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          </w:t>
      </w:r>
      <w:r w:rsidRPr="00D83471">
        <w:rPr>
          <w:rFonts w:asciiTheme="minorBidi" w:hAnsiTheme="minorBidi" w:cstheme="minorBidi"/>
          <w:b/>
          <w:bCs/>
          <w:i/>
          <w:iCs/>
          <w:color w:val="000000"/>
          <w:sz w:val="20"/>
          <w:szCs w:val="20"/>
        </w:rPr>
        <w:t>(Note: Members seeking advice on this item are asked to contact the Monitoring Officer at least 48 hours before the meeting).</w:t>
      </w:r>
    </w:p>
    <w:p w14:paraId="438862F2" w14:textId="6B9F0465"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88"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6248B44E"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Reports of the Executive Leader and Cabinet Member for Performance and Resources –</w:t>
      </w:r>
    </w:p>
    <w:p w14:paraId="1A39FEBD"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4.       </w:t>
      </w:r>
      <w:hyperlink r:id="rId89" w:tooltip="Revenue Monitoring" w:history="1">
        <w:r w:rsidRPr="00D83471">
          <w:rPr>
            <w:rStyle w:val="Hyperlink"/>
            <w:rFonts w:asciiTheme="minorBidi" w:hAnsiTheme="minorBidi" w:cstheme="minorBidi"/>
            <w:b/>
            <w:bCs/>
            <w:sz w:val="20"/>
            <w:szCs w:val="20"/>
          </w:rPr>
          <w:t>Revenue Monitoring</w:t>
        </w:r>
      </w:hyperlink>
      <w:r w:rsidRPr="00D83471">
        <w:rPr>
          <w:rFonts w:asciiTheme="minorBidi" w:hAnsiTheme="minorBidi" w:cstheme="minorBidi"/>
          <w:b/>
          <w:bCs/>
          <w:color w:val="000000"/>
          <w:sz w:val="20"/>
          <w:szCs w:val="20"/>
        </w:rPr>
        <w:t> for the Period 1st April 2022 to 31st January 2023.</w:t>
      </w:r>
    </w:p>
    <w:p w14:paraId="3DEE4970"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90"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7984310A"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5.       </w:t>
      </w:r>
      <w:hyperlink r:id="rId91" w:tooltip="Capital Monitoring" w:history="1">
        <w:r w:rsidRPr="00D83471">
          <w:rPr>
            <w:rStyle w:val="Hyperlink"/>
            <w:rFonts w:asciiTheme="minorBidi" w:hAnsiTheme="minorBidi" w:cstheme="minorBidi"/>
            <w:b/>
            <w:bCs/>
            <w:sz w:val="20"/>
            <w:szCs w:val="20"/>
          </w:rPr>
          <w:t>Capital Monitoring</w:t>
        </w:r>
      </w:hyperlink>
      <w:r w:rsidRPr="00D83471">
        <w:rPr>
          <w:rFonts w:asciiTheme="minorBidi" w:hAnsiTheme="minorBidi" w:cstheme="minorBidi"/>
          <w:b/>
          <w:bCs/>
          <w:color w:val="000000"/>
          <w:sz w:val="20"/>
          <w:szCs w:val="20"/>
        </w:rPr>
        <w:t> for the Period 1st April 2022 to 31st January 2023.</w:t>
      </w:r>
    </w:p>
    <w:p w14:paraId="5F5A474A"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92"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256DC910"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6.       </w:t>
      </w:r>
      <w:hyperlink r:id="rId93" w:tooltip="Use of CX Emergency Powers Report" w:history="1">
        <w:r w:rsidRPr="00D83471">
          <w:rPr>
            <w:rStyle w:val="Hyperlink"/>
            <w:rFonts w:asciiTheme="minorBidi" w:hAnsiTheme="minorBidi" w:cstheme="minorBidi"/>
            <w:b/>
            <w:bCs/>
            <w:sz w:val="20"/>
            <w:szCs w:val="20"/>
          </w:rPr>
          <w:t>Use of the Chief Executive’s Emergency Powers</w:t>
        </w:r>
      </w:hyperlink>
      <w:r w:rsidRPr="00D83471">
        <w:rPr>
          <w:rFonts w:asciiTheme="minorBidi" w:hAnsiTheme="minorBidi" w:cstheme="minorBidi"/>
          <w:b/>
          <w:bCs/>
          <w:color w:val="000000"/>
          <w:sz w:val="20"/>
          <w:szCs w:val="20"/>
        </w:rPr>
        <w:t>.</w:t>
      </w:r>
    </w:p>
    <w:p w14:paraId="159126AB" w14:textId="7E735849"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94"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7C853261"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Reports of the Cabinet Member for Neighbourhood and Building Services – </w:t>
      </w:r>
    </w:p>
    <w:p w14:paraId="1CEA9F4A"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7.       </w:t>
      </w:r>
      <w:hyperlink r:id="rId95" w:tooltip="Disposal of Small Parcel of Housing Owned Land Report" w:history="1">
        <w:r w:rsidRPr="00D83471">
          <w:rPr>
            <w:rStyle w:val="Hyperlink"/>
            <w:rFonts w:asciiTheme="minorBidi" w:hAnsiTheme="minorBidi" w:cstheme="minorBidi"/>
            <w:b/>
            <w:bCs/>
            <w:sz w:val="20"/>
            <w:szCs w:val="20"/>
          </w:rPr>
          <w:t>Disposal of a Small Parcel of Housing Owned Land</w:t>
        </w:r>
      </w:hyperlink>
      <w:r w:rsidRPr="00D83471">
        <w:rPr>
          <w:rFonts w:asciiTheme="minorBidi" w:hAnsiTheme="minorBidi" w:cstheme="minorBidi"/>
          <w:b/>
          <w:bCs/>
          <w:color w:val="000000"/>
          <w:sz w:val="20"/>
          <w:szCs w:val="20"/>
        </w:rPr>
        <w:t xml:space="preserve"> at Black Rock House, </w:t>
      </w:r>
      <w:proofErr w:type="spellStart"/>
      <w:r w:rsidRPr="00D83471">
        <w:rPr>
          <w:rFonts w:asciiTheme="minorBidi" w:hAnsiTheme="minorBidi" w:cstheme="minorBidi"/>
          <w:b/>
          <w:bCs/>
          <w:color w:val="000000"/>
          <w:sz w:val="20"/>
          <w:szCs w:val="20"/>
        </w:rPr>
        <w:t>Camms</w:t>
      </w:r>
      <w:proofErr w:type="spellEnd"/>
      <w:r w:rsidRPr="00D83471">
        <w:rPr>
          <w:rFonts w:asciiTheme="minorBidi" w:hAnsiTheme="minorBidi" w:cstheme="minorBidi"/>
          <w:b/>
          <w:bCs/>
          <w:color w:val="000000"/>
          <w:sz w:val="20"/>
          <w:szCs w:val="20"/>
        </w:rPr>
        <w:t xml:space="preserve"> Corner.</w:t>
      </w:r>
    </w:p>
    <w:p w14:paraId="6FED8AA9"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96"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06ED58C1"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lastRenderedPageBreak/>
        <w:t>8.       </w:t>
      </w:r>
      <w:hyperlink r:id="rId97" w:tooltip="Part I - Household Waste Recycling Centres 2023-26" w:history="1">
        <w:r w:rsidRPr="00D83471">
          <w:rPr>
            <w:rStyle w:val="Hyperlink"/>
            <w:rFonts w:asciiTheme="minorBidi" w:hAnsiTheme="minorBidi" w:cstheme="minorBidi"/>
            <w:b/>
            <w:bCs/>
            <w:sz w:val="20"/>
            <w:szCs w:val="20"/>
          </w:rPr>
          <w:t>Household Wast</w:t>
        </w:r>
        <w:r w:rsidRPr="00D83471">
          <w:rPr>
            <w:rStyle w:val="Hyperlink"/>
            <w:rFonts w:asciiTheme="minorBidi" w:hAnsiTheme="minorBidi" w:cstheme="minorBidi"/>
            <w:b/>
            <w:bCs/>
            <w:sz w:val="20"/>
            <w:szCs w:val="20"/>
          </w:rPr>
          <w:t>e</w:t>
        </w:r>
        <w:r w:rsidRPr="00D83471">
          <w:rPr>
            <w:rStyle w:val="Hyperlink"/>
            <w:rFonts w:asciiTheme="minorBidi" w:hAnsiTheme="minorBidi" w:cstheme="minorBidi"/>
            <w:b/>
            <w:bCs/>
            <w:sz w:val="20"/>
            <w:szCs w:val="20"/>
          </w:rPr>
          <w:t xml:space="preserve"> Recycling Centre Contract Award 2023-26</w:t>
        </w:r>
      </w:hyperlink>
      <w:r w:rsidRPr="00D83471">
        <w:rPr>
          <w:rFonts w:asciiTheme="minorBidi" w:hAnsiTheme="minorBidi" w:cstheme="minorBidi"/>
          <w:b/>
          <w:bCs/>
          <w:color w:val="000000"/>
          <w:sz w:val="20"/>
          <w:szCs w:val="20"/>
        </w:rPr>
        <w:t>.</w:t>
      </w:r>
    </w:p>
    <w:p w14:paraId="785F56D6" w14:textId="497B32F7" w:rsidR="00D83471" w:rsidRPr="00D83471" w:rsidRDefault="00D83471" w:rsidP="0042550B">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98"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7C93454D"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9.       Any items which the Chair has decided are urgent (Part I).</w:t>
      </w:r>
    </w:p>
    <w:p w14:paraId="38D69B07"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         (</w:t>
      </w:r>
      <w:proofErr w:type="spellStart"/>
      <w:r w:rsidRPr="00D83471">
        <w:rPr>
          <w:rFonts w:asciiTheme="minorBidi" w:hAnsiTheme="minorBidi" w:cstheme="minorBidi"/>
          <w:b/>
          <w:bCs/>
          <w:color w:val="000000"/>
          <w:sz w:val="20"/>
          <w:szCs w:val="20"/>
        </w:rPr>
        <w:t>i</w:t>
      </w:r>
      <w:proofErr w:type="spellEnd"/>
      <w:r w:rsidRPr="00D83471">
        <w:rPr>
          <w:rFonts w:asciiTheme="minorBidi" w:hAnsiTheme="minorBidi" w:cstheme="minorBidi"/>
          <w:b/>
          <w:bCs/>
          <w:color w:val="000000"/>
          <w:sz w:val="20"/>
          <w:szCs w:val="20"/>
        </w:rPr>
        <w:t>)   Report of a Meeting - </w:t>
      </w:r>
    </w:p>
    <w:p w14:paraId="1C061F5B"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               </w:t>
      </w:r>
      <w:hyperlink r:id="rId99" w:tooltip="LA Governors Minutes" w:history="1">
        <w:r w:rsidRPr="00D83471">
          <w:rPr>
            <w:rStyle w:val="Hyperlink"/>
            <w:rFonts w:asciiTheme="minorBidi" w:hAnsiTheme="minorBidi" w:cstheme="minorBidi"/>
            <w:b/>
            <w:bCs/>
            <w:sz w:val="20"/>
            <w:szCs w:val="20"/>
          </w:rPr>
          <w:t xml:space="preserve">Local Authority </w:t>
        </w:r>
        <w:proofErr w:type="spellStart"/>
        <w:r w:rsidRPr="00D83471">
          <w:rPr>
            <w:rStyle w:val="Hyperlink"/>
            <w:rFonts w:asciiTheme="minorBidi" w:hAnsiTheme="minorBidi" w:cstheme="minorBidi"/>
            <w:b/>
            <w:bCs/>
            <w:sz w:val="20"/>
            <w:szCs w:val="20"/>
          </w:rPr>
          <w:t>Governors</w:t>
        </w:r>
        <w:proofErr w:type="spellEnd"/>
        <w:r w:rsidRPr="00D83471">
          <w:rPr>
            <w:rStyle w:val="Hyperlink"/>
            <w:rFonts w:asciiTheme="minorBidi" w:hAnsiTheme="minorBidi" w:cstheme="minorBidi"/>
            <w:b/>
            <w:bCs/>
            <w:sz w:val="20"/>
            <w:szCs w:val="20"/>
          </w:rPr>
          <w:t xml:space="preserve"> Advisory Panel - 14th March, 2023</w:t>
        </w:r>
      </w:hyperlink>
      <w:r w:rsidRPr="00D83471">
        <w:rPr>
          <w:rFonts w:asciiTheme="minorBidi" w:hAnsiTheme="minorBidi" w:cstheme="minorBidi"/>
          <w:b/>
          <w:bCs/>
          <w:color w:val="000000"/>
          <w:sz w:val="20"/>
          <w:szCs w:val="20"/>
        </w:rPr>
        <w:t>.</w:t>
      </w:r>
    </w:p>
    <w:p w14:paraId="31EDA84C"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100" w:tooltip="Minutes" w:history="1">
        <w:r w:rsidRPr="00D83471">
          <w:rPr>
            <w:rStyle w:val="Hyperlink"/>
            <w:rFonts w:asciiTheme="minorBidi" w:hAnsiTheme="minorBidi" w:cstheme="minorBidi"/>
            <w:b/>
            <w:bCs/>
            <w:sz w:val="20"/>
            <w:szCs w:val="20"/>
          </w:rPr>
          <w:t>View Minute</w:t>
        </w:r>
      </w:hyperlink>
      <w:r w:rsidRPr="00D83471">
        <w:rPr>
          <w:rFonts w:asciiTheme="minorBidi" w:hAnsiTheme="minorBidi" w:cstheme="minorBidi"/>
          <w:b/>
          <w:bCs/>
          <w:color w:val="000000"/>
          <w:sz w:val="20"/>
          <w:szCs w:val="20"/>
        </w:rPr>
        <w:t>]</w:t>
      </w:r>
    </w:p>
    <w:p w14:paraId="055E34F8"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 </w:t>
      </w:r>
    </w:p>
    <w:p w14:paraId="0A22BAE8"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u w:val="single"/>
        </w:rPr>
        <w:t>PART II</w:t>
      </w:r>
    </w:p>
    <w:p w14:paraId="7168FB38"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 </w:t>
      </w:r>
    </w:p>
    <w:p w14:paraId="637A823C"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Report of the Cabinet Member for Neighbourhood and Building   Services – </w:t>
      </w:r>
    </w:p>
    <w:p w14:paraId="6DE33167" w14:textId="77777777" w:rsidR="00D83471" w:rsidRPr="00D83471" w:rsidRDefault="00D83471" w:rsidP="00D83471">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10.     Household Waste Recycling Centre Contract Award 2023-26.</w:t>
      </w:r>
    </w:p>
    <w:p w14:paraId="162A5446" w14:textId="59B5B0D3" w:rsidR="00D83471" w:rsidRPr="008564FE" w:rsidRDefault="00D83471" w:rsidP="00707327">
      <w:pPr>
        <w:pStyle w:val="NormalWeb"/>
        <w:ind w:right="57"/>
        <w:rPr>
          <w:rFonts w:asciiTheme="minorBidi" w:hAnsiTheme="minorBidi" w:cstheme="minorBidi"/>
          <w:b/>
          <w:bCs/>
          <w:color w:val="000000"/>
          <w:sz w:val="20"/>
          <w:szCs w:val="20"/>
        </w:rPr>
      </w:pPr>
      <w:r w:rsidRPr="00D83471">
        <w:rPr>
          <w:rFonts w:asciiTheme="minorBidi" w:hAnsiTheme="minorBidi" w:cstheme="minorBidi"/>
          <w:b/>
          <w:bCs/>
          <w:color w:val="000000"/>
          <w:sz w:val="20"/>
          <w:szCs w:val="20"/>
        </w:rPr>
        <w:t>[</w:t>
      </w:r>
      <w:hyperlink r:id="rId101" w:tooltip="Minutes" w:history="1">
        <w:r w:rsidRPr="00D83471">
          <w:rPr>
            <w:rStyle w:val="Hyperlink"/>
            <w:rFonts w:asciiTheme="minorBidi" w:hAnsiTheme="minorBidi" w:cstheme="minorBidi"/>
            <w:b/>
            <w:bCs/>
            <w:sz w:val="20"/>
            <w:szCs w:val="20"/>
          </w:rPr>
          <w:t>View</w:t>
        </w:r>
        <w:r w:rsidRPr="00D83471">
          <w:rPr>
            <w:rStyle w:val="Hyperlink"/>
            <w:rFonts w:asciiTheme="minorBidi" w:hAnsiTheme="minorBidi" w:cstheme="minorBidi"/>
            <w:b/>
            <w:bCs/>
            <w:sz w:val="20"/>
            <w:szCs w:val="20"/>
          </w:rPr>
          <w:t xml:space="preserve"> </w:t>
        </w:r>
        <w:r w:rsidRPr="00D83471">
          <w:rPr>
            <w:rStyle w:val="Hyperlink"/>
            <w:rFonts w:asciiTheme="minorBidi" w:hAnsiTheme="minorBidi" w:cstheme="minorBidi"/>
            <w:b/>
            <w:bCs/>
            <w:sz w:val="20"/>
            <w:szCs w:val="20"/>
          </w:rPr>
          <w:t>Minute</w:t>
        </w:r>
      </w:hyperlink>
      <w:r w:rsidRPr="00D83471">
        <w:rPr>
          <w:rFonts w:asciiTheme="minorBidi" w:hAnsiTheme="minorBidi" w:cstheme="minorBidi"/>
          <w:b/>
          <w:bCs/>
          <w:color w:val="000000"/>
          <w:sz w:val="20"/>
          <w:szCs w:val="20"/>
        </w:rPr>
        <w:t>]</w:t>
      </w:r>
    </w:p>
    <w:p w14:paraId="1E3EF1C1" w14:textId="77777777" w:rsidR="00D63377" w:rsidRDefault="00D63377" w:rsidP="00D83471">
      <w:pPr>
        <w:pStyle w:val="NormalWeb"/>
        <w:spacing w:after="0" w:line="240" w:lineRule="auto"/>
        <w:ind w:right="57"/>
        <w:rPr>
          <w:rFonts w:asciiTheme="minorBidi" w:hAnsiTheme="minorBidi" w:cstheme="minorBidi"/>
          <w:color w:val="000000"/>
          <w:sz w:val="20"/>
          <w:szCs w:val="20"/>
          <w:u w:val="single"/>
          <w:bdr w:val="none" w:sz="0" w:space="0" w:color="auto" w:frame="1"/>
          <w:lang w:eastAsia="en-GB"/>
        </w:rPr>
      </w:pPr>
    </w:p>
    <w:p w14:paraId="4B76A673" w14:textId="5A4C9C62" w:rsidR="0003589D" w:rsidRPr="0003589D" w:rsidRDefault="00131375" w:rsidP="0003589D">
      <w:pPr>
        <w:pStyle w:val="NormalWeb"/>
        <w:rPr>
          <w:rFonts w:asciiTheme="minorBidi" w:eastAsia="Times New Roman" w:hAnsiTheme="minorBidi" w:cstheme="minorBidi"/>
          <w:b/>
          <w:bCs/>
          <w:color w:val="000000"/>
          <w:sz w:val="20"/>
          <w:szCs w:val="20"/>
          <w:bdr w:val="none" w:sz="0" w:space="0" w:color="auto" w:frame="1"/>
          <w:lang w:eastAsia="en-GB"/>
        </w:rPr>
      </w:pPr>
      <w:r>
        <w:rPr>
          <w:rFonts w:asciiTheme="minorBidi" w:eastAsia="Times New Roman" w:hAnsiTheme="minorBidi" w:cstheme="minorBidi"/>
          <w:b/>
          <w:bCs/>
          <w:color w:val="000000"/>
          <w:sz w:val="20"/>
          <w:szCs w:val="20"/>
          <w:bdr w:val="none" w:sz="0" w:space="0" w:color="auto" w:frame="1"/>
          <w:lang w:eastAsia="en-GB"/>
        </w:rPr>
        <w:t>Current Consultations</w:t>
      </w:r>
      <w:r w:rsidR="00D63377">
        <w:rPr>
          <w:rFonts w:asciiTheme="minorBidi" w:eastAsia="Times New Roman" w:hAnsiTheme="minorBidi" w:cstheme="minorBidi"/>
          <w:b/>
          <w:bCs/>
          <w:color w:val="000000"/>
          <w:sz w:val="20"/>
          <w:szCs w:val="20"/>
          <w:bdr w:val="none" w:sz="0" w:space="0" w:color="auto" w:frame="1"/>
          <w:lang w:eastAsia="en-GB"/>
        </w:rPr>
        <w:t xml:space="preserve"> Vale of Glamorgan Council</w:t>
      </w:r>
    </w:p>
    <w:p w14:paraId="21DC644B" w14:textId="77777777" w:rsidR="0003589D" w:rsidRPr="0003589D" w:rsidRDefault="0003589D" w:rsidP="0003589D">
      <w:pPr>
        <w:pStyle w:val="NormalWeb"/>
        <w:rPr>
          <w:rFonts w:asciiTheme="minorBidi" w:hAnsiTheme="minorBidi" w:cstheme="minorBidi"/>
          <w:b/>
          <w:bCs/>
          <w:color w:val="000000"/>
          <w:sz w:val="20"/>
          <w:szCs w:val="20"/>
          <w:bdr w:val="none" w:sz="0" w:space="0" w:color="auto" w:frame="1"/>
          <w:lang w:eastAsia="en-GB"/>
        </w:rPr>
      </w:pPr>
      <w:r w:rsidRPr="0003589D">
        <w:rPr>
          <w:rFonts w:asciiTheme="minorBidi" w:hAnsiTheme="minorBidi" w:cstheme="minorBidi"/>
          <w:b/>
          <w:bCs/>
          <w:color w:val="000000"/>
          <w:sz w:val="20"/>
          <w:szCs w:val="20"/>
          <w:bdr w:val="none" w:sz="0" w:space="0" w:color="auto" w:frame="1"/>
          <w:lang w:eastAsia="en-GB"/>
        </w:rPr>
        <w:t>Participate Vale</w:t>
      </w:r>
    </w:p>
    <w:p w14:paraId="6AC622F1" w14:textId="6AFC7D62" w:rsidR="0003589D" w:rsidRPr="0003589D" w:rsidRDefault="0003589D" w:rsidP="0003589D">
      <w:pPr>
        <w:pStyle w:val="NormalWeb"/>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The council</w:t>
      </w:r>
      <w:r w:rsidRPr="0003589D">
        <w:rPr>
          <w:rFonts w:asciiTheme="minorBidi" w:hAnsiTheme="minorBidi" w:cstheme="minorBidi"/>
          <w:color w:val="000000"/>
          <w:sz w:val="20"/>
          <w:szCs w:val="20"/>
          <w:bdr w:val="none" w:sz="0" w:space="0" w:color="auto" w:frame="1"/>
          <w:lang w:eastAsia="en-GB"/>
        </w:rPr>
        <w:t xml:space="preserve"> want to give everyone the opportunity to get involved and help shape services in the Vale of Glamorgan.</w:t>
      </w:r>
    </w:p>
    <w:p w14:paraId="13D2F3AB" w14:textId="2B461EBC" w:rsidR="00B7278D" w:rsidRPr="00B7278D" w:rsidRDefault="0003589D" w:rsidP="003F4366">
      <w:pPr>
        <w:pStyle w:val="NormalWeb"/>
        <w:rPr>
          <w:rFonts w:asciiTheme="minorBidi" w:hAnsiTheme="minorBidi" w:cstheme="minorBidi"/>
          <w:color w:val="000000"/>
          <w:sz w:val="20"/>
          <w:szCs w:val="20"/>
          <w:bdr w:val="none" w:sz="0" w:space="0" w:color="auto" w:frame="1"/>
          <w:lang w:eastAsia="en-GB"/>
        </w:rPr>
      </w:pPr>
      <w:r>
        <w:rPr>
          <w:rFonts w:asciiTheme="minorBidi" w:hAnsiTheme="minorBidi" w:cstheme="minorBidi"/>
          <w:color w:val="000000"/>
          <w:sz w:val="20"/>
          <w:szCs w:val="20"/>
          <w:bdr w:val="none" w:sz="0" w:space="0" w:color="auto" w:frame="1"/>
          <w:lang w:eastAsia="en-GB"/>
        </w:rPr>
        <w:t>Their</w:t>
      </w:r>
      <w:r w:rsidRPr="0003589D">
        <w:rPr>
          <w:rFonts w:asciiTheme="minorBidi" w:hAnsiTheme="minorBidi" w:cstheme="minorBidi"/>
          <w:color w:val="000000"/>
          <w:sz w:val="20"/>
          <w:szCs w:val="20"/>
          <w:bdr w:val="none" w:sz="0" w:space="0" w:color="auto" w:frame="1"/>
          <w:lang w:eastAsia="en-GB"/>
        </w:rPr>
        <w:t xml:space="preserve"> public participation platform, Participate Vale, is the best place to find out about our current consultations and share your views.</w:t>
      </w:r>
    </w:p>
    <w:p w14:paraId="1EDA9641"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Participate Vale</w:t>
      </w:r>
    </w:p>
    <w:p w14:paraId="4CCDE658" w14:textId="7A23C8F1" w:rsidR="00B7278D" w:rsidRPr="00B7278D" w:rsidRDefault="00B7278D" w:rsidP="003F4366">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We want to give everyone the opportunity to get involved and help shape services in the Vale of Glamorgan.</w:t>
      </w:r>
    </w:p>
    <w:p w14:paraId="3C2F4935" w14:textId="72D34EA8" w:rsidR="00B7278D" w:rsidRPr="00B7278D" w:rsidRDefault="00B7278D" w:rsidP="003F4366">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Our public participation platform, Participate Vale, is the best place to find out about our current consultations and share your views.</w:t>
      </w:r>
    </w:p>
    <w:p w14:paraId="2791E83B" w14:textId="694E8DBC" w:rsidR="00B7278D" w:rsidRPr="00B7278D" w:rsidRDefault="00B7278D" w:rsidP="003F4366">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Visit Participate Vale to have your say and get involved: </w:t>
      </w:r>
    </w:p>
    <w:p w14:paraId="091EE63F" w14:textId="77D2F532" w:rsidR="00B7278D" w:rsidRPr="00B7278D" w:rsidRDefault="00B7278D" w:rsidP="003F4366">
      <w:pPr>
        <w:pStyle w:val="NormalWeb"/>
        <w:rPr>
          <w:rFonts w:asciiTheme="minorBidi" w:hAnsiTheme="minorBidi" w:cstheme="minorBidi"/>
          <w:color w:val="000000"/>
          <w:sz w:val="20"/>
          <w:szCs w:val="20"/>
          <w:bdr w:val="none" w:sz="0" w:space="0" w:color="auto" w:frame="1"/>
          <w:lang w:eastAsia="en-GB"/>
        </w:rPr>
      </w:pPr>
      <w:hyperlink r:id="rId102" w:tooltip="Participate Vale" w:history="1">
        <w:r w:rsidRPr="00B7278D">
          <w:rPr>
            <w:rStyle w:val="Hyperlink"/>
            <w:rFonts w:asciiTheme="minorBidi" w:hAnsiTheme="minorBidi" w:cstheme="minorBidi"/>
            <w:sz w:val="20"/>
            <w:szCs w:val="20"/>
            <w:bdr w:val="none" w:sz="0" w:space="0" w:color="auto" w:frame="1"/>
            <w:lang w:eastAsia="en-GB"/>
          </w:rPr>
          <w:t>Visit Participate Vale</w:t>
        </w:r>
      </w:hyperlink>
    </w:p>
    <w:p w14:paraId="0173BFB4"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Public Participation Strategy</w:t>
      </w:r>
    </w:p>
    <w:p w14:paraId="75B2E16E" w14:textId="1A84CDBE" w:rsidR="00B7278D" w:rsidRPr="00B7278D" w:rsidRDefault="00B7278D" w:rsidP="003F4366">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 xml:space="preserve">Our Public Participation Strategy explains how we will encourage and facilitate public participation in the Council's </w:t>
      </w:r>
      <w:proofErr w:type="gramStart"/>
      <w:r w:rsidRPr="00B7278D">
        <w:rPr>
          <w:rFonts w:asciiTheme="minorBidi" w:hAnsiTheme="minorBidi" w:cstheme="minorBidi"/>
          <w:color w:val="000000"/>
          <w:sz w:val="20"/>
          <w:szCs w:val="20"/>
          <w:bdr w:val="none" w:sz="0" w:space="0" w:color="auto" w:frame="1"/>
          <w:lang w:eastAsia="en-GB"/>
        </w:rPr>
        <w:t>decision making</w:t>
      </w:r>
      <w:proofErr w:type="gramEnd"/>
      <w:r w:rsidRPr="00B7278D">
        <w:rPr>
          <w:rFonts w:asciiTheme="minorBidi" w:hAnsiTheme="minorBidi" w:cstheme="minorBidi"/>
          <w:color w:val="000000"/>
          <w:sz w:val="20"/>
          <w:szCs w:val="20"/>
          <w:bdr w:val="none" w:sz="0" w:space="0" w:color="auto" w:frame="1"/>
          <w:lang w:eastAsia="en-GB"/>
        </w:rPr>
        <w:t xml:space="preserve"> process.</w:t>
      </w:r>
    </w:p>
    <w:p w14:paraId="2C39E398" w14:textId="2A4D7502" w:rsidR="00B7278D" w:rsidRPr="00B7278D" w:rsidRDefault="00B7278D" w:rsidP="00707327">
      <w:pPr>
        <w:pStyle w:val="NormalWeb"/>
        <w:rPr>
          <w:rFonts w:asciiTheme="minorBidi" w:hAnsiTheme="minorBidi" w:cstheme="minorBidi"/>
          <w:color w:val="000000"/>
          <w:sz w:val="20"/>
          <w:szCs w:val="20"/>
          <w:bdr w:val="none" w:sz="0" w:space="0" w:color="auto" w:frame="1"/>
          <w:lang w:eastAsia="en-GB"/>
        </w:rPr>
      </w:pPr>
      <w:hyperlink r:id="rId103" w:tooltip="Public Participation Strategy" w:history="1">
        <w:r w:rsidRPr="00B7278D">
          <w:rPr>
            <w:rStyle w:val="Hyperlink"/>
            <w:rFonts w:asciiTheme="minorBidi" w:hAnsiTheme="minorBidi" w:cstheme="minorBidi"/>
            <w:sz w:val="20"/>
            <w:szCs w:val="20"/>
            <w:bdr w:val="none" w:sz="0" w:space="0" w:color="auto" w:frame="1"/>
            <w:lang w:eastAsia="en-GB"/>
          </w:rPr>
          <w:t>Public Participation Strategy</w:t>
        </w:r>
      </w:hyperlink>
      <w:r w:rsidRPr="00B7278D">
        <w:rPr>
          <w:rFonts w:asciiTheme="minorBidi" w:hAnsiTheme="minorBidi" w:cstheme="minorBidi"/>
          <w:color w:val="000000"/>
          <w:sz w:val="20"/>
          <w:szCs w:val="20"/>
          <w:bdr w:val="none" w:sz="0" w:space="0" w:color="auto" w:frame="1"/>
          <w:lang w:eastAsia="en-GB"/>
        </w:rPr>
        <w:t> </w:t>
      </w:r>
    </w:p>
    <w:p w14:paraId="43DD0F97"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Review of statues, monuments, street and building names and suggestions for future recognition and commemoration.</w:t>
      </w:r>
    </w:p>
    <w:p w14:paraId="6A4BC601" w14:textId="629251A8" w:rsidR="00B7278D" w:rsidRPr="00B7278D" w:rsidRDefault="00B7278D" w:rsidP="003F4366">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 xml:space="preserve">The Council is proactively reviewing all statues and commemorations in the Vale of Glamorgan. This work will ensure statues and commemorations on public land, as well as the names of streets and buildings are representative of local people’s values and those of a modern, inclusive Council. If you have seen a </w:t>
      </w:r>
      <w:r w:rsidRPr="00B7278D">
        <w:rPr>
          <w:rFonts w:asciiTheme="minorBidi" w:hAnsiTheme="minorBidi" w:cstheme="minorBidi"/>
          <w:color w:val="000000"/>
          <w:sz w:val="20"/>
          <w:szCs w:val="20"/>
          <w:bdr w:val="none" w:sz="0" w:space="0" w:color="auto" w:frame="1"/>
          <w:lang w:eastAsia="en-GB"/>
        </w:rPr>
        <w:lastRenderedPageBreak/>
        <w:t>commemoration that you think should be reviewed to ensure it is appropriate, please complete our online form. Please ensure you include the location and reason for review.</w:t>
      </w:r>
    </w:p>
    <w:p w14:paraId="00E3EB40" w14:textId="7C877D84" w:rsidR="00B7278D" w:rsidRPr="00B7278D" w:rsidRDefault="00B7278D" w:rsidP="003F4366">
      <w:pPr>
        <w:pStyle w:val="NormalWeb"/>
        <w:rPr>
          <w:rFonts w:asciiTheme="minorBidi" w:hAnsiTheme="minorBidi" w:cstheme="minorBidi"/>
          <w:color w:val="000000"/>
          <w:sz w:val="20"/>
          <w:szCs w:val="20"/>
          <w:bdr w:val="none" w:sz="0" w:space="0" w:color="auto" w:frame="1"/>
          <w:lang w:eastAsia="en-GB"/>
        </w:rPr>
      </w:pPr>
      <w:hyperlink r:id="rId104" w:tooltip="Recognition and Commemoration" w:history="1">
        <w:r w:rsidRPr="00B7278D">
          <w:rPr>
            <w:rStyle w:val="Hyperlink"/>
            <w:rFonts w:asciiTheme="minorBidi" w:hAnsiTheme="minorBidi" w:cstheme="minorBidi"/>
            <w:sz w:val="20"/>
            <w:szCs w:val="20"/>
            <w:bdr w:val="none" w:sz="0" w:space="0" w:color="auto" w:frame="1"/>
            <w:lang w:eastAsia="en-GB"/>
          </w:rPr>
          <w:t>Recognition and Commemoration</w:t>
        </w:r>
      </w:hyperlink>
    </w:p>
    <w:p w14:paraId="42C4B69D"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Previous Consultations</w:t>
      </w:r>
    </w:p>
    <w:p w14:paraId="0F9E8001"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You can find our current consultations on our public participation platform, </w:t>
      </w:r>
      <w:hyperlink r:id="rId105" w:tooltip="Participate Vale" w:history="1">
        <w:r w:rsidRPr="00B7278D">
          <w:rPr>
            <w:rStyle w:val="Hyperlink"/>
            <w:rFonts w:asciiTheme="minorBidi" w:hAnsiTheme="minorBidi" w:cstheme="minorBidi"/>
            <w:sz w:val="20"/>
            <w:szCs w:val="20"/>
            <w:bdr w:val="none" w:sz="0" w:space="0" w:color="auto" w:frame="1"/>
            <w:lang w:eastAsia="en-GB"/>
          </w:rPr>
          <w:t>Participate Vale</w:t>
        </w:r>
      </w:hyperlink>
      <w:r w:rsidRPr="00B7278D">
        <w:rPr>
          <w:rFonts w:asciiTheme="minorBidi" w:hAnsiTheme="minorBidi" w:cstheme="minorBidi"/>
          <w:color w:val="000000"/>
          <w:sz w:val="20"/>
          <w:szCs w:val="20"/>
          <w:bdr w:val="none" w:sz="0" w:space="0" w:color="auto" w:frame="1"/>
          <w:lang w:eastAsia="en-GB"/>
        </w:rPr>
        <w:t>. A list of our previous consultations is available below:</w:t>
      </w:r>
    </w:p>
    <w:p w14:paraId="4EA15292"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 </w:t>
      </w:r>
    </w:p>
    <w:tbl>
      <w:tblPr>
        <w:tblW w:w="9781" w:type="dxa"/>
        <w:tblBorders>
          <w:top w:val="single" w:sz="6" w:space="0" w:color="D2CFE2"/>
          <w:left w:val="single" w:sz="6" w:space="0" w:color="D2CFE2"/>
          <w:bottom w:val="single" w:sz="6" w:space="0" w:color="D2CFE2"/>
          <w:right w:val="single" w:sz="6" w:space="0" w:color="D2CFE2"/>
        </w:tblBorders>
        <w:shd w:val="clear" w:color="auto" w:fill="FFFFFF"/>
        <w:tblCellMar>
          <w:top w:w="15" w:type="dxa"/>
          <w:left w:w="15" w:type="dxa"/>
          <w:bottom w:w="15" w:type="dxa"/>
          <w:right w:w="15" w:type="dxa"/>
        </w:tblCellMar>
        <w:tblLook w:val="04A0" w:firstRow="1" w:lastRow="0" w:firstColumn="1" w:lastColumn="0" w:noHBand="0" w:noVBand="1"/>
      </w:tblPr>
      <w:tblGrid>
        <w:gridCol w:w="6477"/>
        <w:gridCol w:w="3304"/>
      </w:tblGrid>
      <w:tr w:rsidR="00B7278D" w:rsidRPr="00B7278D" w14:paraId="2392B24A" w14:textId="77777777" w:rsidTr="00B7278D">
        <w:tc>
          <w:tcPr>
            <w:tcW w:w="9781" w:type="dxa"/>
            <w:gridSpan w:val="2"/>
            <w:tcBorders>
              <w:top w:val="nil"/>
              <w:left w:val="nil"/>
              <w:bottom w:val="nil"/>
              <w:right w:val="nil"/>
            </w:tcBorders>
            <w:shd w:val="clear" w:color="auto" w:fill="0069A0"/>
            <w:tcMar>
              <w:top w:w="90" w:type="dxa"/>
              <w:left w:w="60" w:type="dxa"/>
              <w:bottom w:w="90" w:type="dxa"/>
              <w:right w:w="60" w:type="dxa"/>
            </w:tcMar>
            <w:vAlign w:val="center"/>
            <w:hideMark/>
          </w:tcPr>
          <w:p w14:paraId="1DE98B53"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Previous consultations</w:t>
            </w:r>
          </w:p>
        </w:tc>
      </w:tr>
      <w:tr w:rsidR="00B7278D" w:rsidRPr="00B7278D" w14:paraId="5F18AB1F"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0069A0"/>
            <w:tcMar>
              <w:top w:w="90" w:type="dxa"/>
              <w:left w:w="60" w:type="dxa"/>
              <w:bottom w:w="90" w:type="dxa"/>
              <w:right w:w="60" w:type="dxa"/>
            </w:tcMar>
            <w:vAlign w:val="center"/>
            <w:hideMark/>
          </w:tcPr>
          <w:p w14:paraId="4DCE9121" w14:textId="77777777" w:rsidR="00B7278D" w:rsidRPr="00B7278D" w:rsidRDefault="00B7278D" w:rsidP="00B7278D">
            <w:pPr>
              <w:pStyle w:val="NormalWeb"/>
              <w:rPr>
                <w:rFonts w:asciiTheme="minorBidi" w:hAnsiTheme="minorBidi" w:cstheme="minorBidi"/>
                <w:b/>
                <w:bCs/>
                <w:color w:val="000000"/>
                <w:sz w:val="20"/>
                <w:szCs w:val="20"/>
                <w:bdr w:val="none" w:sz="0" w:space="0" w:color="auto" w:frame="1"/>
                <w:lang w:eastAsia="en-GB"/>
              </w:rPr>
            </w:pPr>
            <w:r w:rsidRPr="00B7278D">
              <w:rPr>
                <w:rFonts w:asciiTheme="minorBidi" w:hAnsiTheme="minorBidi" w:cstheme="minorBidi"/>
                <w:b/>
                <w:bCs/>
                <w:color w:val="000000"/>
                <w:sz w:val="20"/>
                <w:szCs w:val="20"/>
                <w:bdr w:val="none" w:sz="0" w:space="0" w:color="auto" w:frame="1"/>
                <w:lang w:eastAsia="en-GB"/>
              </w:rPr>
              <w:t> Consultation</w:t>
            </w:r>
          </w:p>
        </w:tc>
        <w:tc>
          <w:tcPr>
            <w:tcW w:w="3304" w:type="dxa"/>
            <w:tcBorders>
              <w:top w:val="single" w:sz="6" w:space="0" w:color="CCCCCC"/>
              <w:left w:val="single" w:sz="6" w:space="0" w:color="CCCCCC"/>
              <w:bottom w:val="single" w:sz="6" w:space="0" w:color="CCCCCC"/>
              <w:right w:val="single" w:sz="6" w:space="0" w:color="CCCCCC"/>
            </w:tcBorders>
            <w:shd w:val="clear" w:color="auto" w:fill="0069A0"/>
            <w:tcMar>
              <w:top w:w="90" w:type="dxa"/>
              <w:left w:w="60" w:type="dxa"/>
              <w:bottom w:w="90" w:type="dxa"/>
              <w:right w:w="60" w:type="dxa"/>
            </w:tcMar>
            <w:vAlign w:val="center"/>
            <w:hideMark/>
          </w:tcPr>
          <w:p w14:paraId="08A28D70" w14:textId="77777777" w:rsidR="00B7278D" w:rsidRPr="00B7278D" w:rsidRDefault="00B7278D" w:rsidP="00B7278D">
            <w:pPr>
              <w:pStyle w:val="NormalWeb"/>
              <w:rPr>
                <w:rFonts w:asciiTheme="minorBidi" w:hAnsiTheme="minorBidi" w:cstheme="minorBidi"/>
                <w:b/>
                <w:bCs/>
                <w:color w:val="000000"/>
                <w:sz w:val="20"/>
                <w:szCs w:val="20"/>
                <w:bdr w:val="none" w:sz="0" w:space="0" w:color="auto" w:frame="1"/>
                <w:lang w:eastAsia="en-GB"/>
              </w:rPr>
            </w:pPr>
            <w:r w:rsidRPr="00B7278D">
              <w:rPr>
                <w:rFonts w:asciiTheme="minorBidi" w:hAnsiTheme="minorBidi" w:cstheme="minorBidi"/>
                <w:b/>
                <w:bCs/>
                <w:color w:val="000000"/>
                <w:sz w:val="20"/>
                <w:szCs w:val="20"/>
                <w:bdr w:val="none" w:sz="0" w:space="0" w:color="auto" w:frame="1"/>
                <w:lang w:eastAsia="en-GB"/>
              </w:rPr>
              <w:t>Date consultation closed</w:t>
            </w:r>
          </w:p>
        </w:tc>
      </w:tr>
      <w:tr w:rsidR="00B7278D" w:rsidRPr="00B7278D" w14:paraId="0EDD9A41"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5069AF42"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06" w:tooltip="Draft Transgender Inclusion Toolkit | Participate Vale" w:history="1">
              <w:r w:rsidRPr="00B7278D">
                <w:rPr>
                  <w:rStyle w:val="Hyperlink"/>
                  <w:rFonts w:asciiTheme="minorBidi" w:hAnsiTheme="minorBidi" w:cstheme="minorBidi"/>
                  <w:sz w:val="20"/>
                  <w:szCs w:val="20"/>
                  <w:bdr w:val="none" w:sz="0" w:space="0" w:color="auto" w:frame="1"/>
                  <w:lang w:eastAsia="en-GB"/>
                </w:rPr>
                <w:t>Draft Transgender Inclusion Toolkit</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01755F81"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17 March 2023</w:t>
            </w:r>
          </w:p>
        </w:tc>
      </w:tr>
      <w:tr w:rsidR="00B7278D" w:rsidRPr="00B7278D" w14:paraId="341D80C3"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6673608A"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07" w:tooltip="Budget Consultation 2023-24 | Participate Vale" w:history="1">
              <w:r w:rsidRPr="00B7278D">
                <w:rPr>
                  <w:rStyle w:val="Hyperlink"/>
                  <w:rFonts w:asciiTheme="minorBidi" w:hAnsiTheme="minorBidi" w:cstheme="minorBidi"/>
                  <w:sz w:val="20"/>
                  <w:szCs w:val="20"/>
                  <w:bdr w:val="none" w:sz="0" w:space="0" w:color="auto" w:frame="1"/>
                  <w:lang w:eastAsia="en-GB"/>
                </w:rPr>
                <w:t>Budget Consultation 2023-24</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734B8AEC"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16 February 2023</w:t>
            </w:r>
          </w:p>
        </w:tc>
      </w:tr>
      <w:tr w:rsidR="00B7278D" w:rsidRPr="00B7278D" w14:paraId="1A588174"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6AE18A96"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08" w:tooltip="Draft Wellbeing Plan 2023-28 | Participate Vale" w:history="1">
              <w:r w:rsidRPr="00B7278D">
                <w:rPr>
                  <w:rStyle w:val="Hyperlink"/>
                  <w:rFonts w:asciiTheme="minorBidi" w:hAnsiTheme="minorBidi" w:cstheme="minorBidi"/>
                  <w:sz w:val="20"/>
                  <w:szCs w:val="20"/>
                  <w:bdr w:val="none" w:sz="0" w:space="0" w:color="auto" w:frame="1"/>
                  <w:lang w:eastAsia="en-GB"/>
                </w:rPr>
                <w:t>Draft Wellbeing Plan 2023-28</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698E7CD9"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29 January 2023</w:t>
            </w:r>
          </w:p>
        </w:tc>
      </w:tr>
      <w:tr w:rsidR="00B7278D" w:rsidRPr="00B7278D" w14:paraId="53A0EE9A"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506AF2D7"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09" w:tooltip="Annual Delivery Plan 2023-24 | Participate Vale" w:history="1">
              <w:r w:rsidRPr="00B7278D">
                <w:rPr>
                  <w:rStyle w:val="Hyperlink"/>
                  <w:rFonts w:asciiTheme="minorBidi" w:hAnsiTheme="minorBidi" w:cstheme="minorBidi"/>
                  <w:sz w:val="20"/>
                  <w:szCs w:val="20"/>
                  <w:bdr w:val="none" w:sz="0" w:space="0" w:color="auto" w:frame="1"/>
                  <w:lang w:eastAsia="en-GB"/>
                </w:rPr>
                <w:t>Annual Delivery Plan 2023-24</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31F308AF"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8 January 2023</w:t>
            </w:r>
          </w:p>
        </w:tc>
      </w:tr>
      <w:tr w:rsidR="00B7278D" w:rsidRPr="00B7278D" w14:paraId="39216200"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5FEE594B"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10" w:tooltip="Second Home and Long-Term Empty Properties Council Tax Charges | Participate Vale" w:history="1">
              <w:r w:rsidRPr="00B7278D">
                <w:rPr>
                  <w:rStyle w:val="Hyperlink"/>
                  <w:rFonts w:asciiTheme="minorBidi" w:hAnsiTheme="minorBidi" w:cstheme="minorBidi"/>
                  <w:sz w:val="20"/>
                  <w:szCs w:val="20"/>
                  <w:bdr w:val="none" w:sz="0" w:space="0" w:color="auto" w:frame="1"/>
                  <w:lang w:eastAsia="en-GB"/>
                </w:rPr>
                <w:t>Second Home and Long-Term Empty Properties Council Tax Charges</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55E479CC"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6 January 2023</w:t>
            </w:r>
          </w:p>
        </w:tc>
      </w:tr>
      <w:tr w:rsidR="00B7278D" w:rsidRPr="00B7278D" w14:paraId="02075B30"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50B95A23"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11" w:tooltip="Public Transport and Road Safety | Participate Vale" w:history="1">
              <w:r w:rsidRPr="00B7278D">
                <w:rPr>
                  <w:rStyle w:val="Hyperlink"/>
                  <w:rFonts w:asciiTheme="minorBidi" w:hAnsiTheme="minorBidi" w:cstheme="minorBidi"/>
                  <w:sz w:val="20"/>
                  <w:szCs w:val="20"/>
                  <w:bdr w:val="none" w:sz="0" w:space="0" w:color="auto" w:frame="1"/>
                  <w:lang w:eastAsia="en-GB"/>
                </w:rPr>
                <w:t>Public Transport and Road Safety</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71C3DD22"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20 December 2022</w:t>
            </w:r>
          </w:p>
        </w:tc>
      </w:tr>
      <w:tr w:rsidR="00B7278D" w:rsidRPr="00B7278D" w14:paraId="78C95CFF"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6F420166"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12" w:anchor="SPGConsultationon" w:tooltip="Planning Policy" w:history="1">
              <w:r w:rsidRPr="00B7278D">
                <w:rPr>
                  <w:rStyle w:val="Hyperlink"/>
                  <w:rFonts w:asciiTheme="minorBidi" w:hAnsiTheme="minorBidi" w:cstheme="minorBidi"/>
                  <w:sz w:val="20"/>
                  <w:szCs w:val="20"/>
                  <w:bdr w:val="none" w:sz="0" w:space="0" w:color="auto" w:frame="1"/>
                  <w:lang w:eastAsia="en-GB"/>
                </w:rPr>
                <w:t>Draft Supplementary Planning Guidance</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523C9267"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1 December 2022</w:t>
            </w:r>
          </w:p>
        </w:tc>
      </w:tr>
      <w:tr w:rsidR="00B7278D" w:rsidRPr="00B7278D" w14:paraId="5F4E263F"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60018BD6"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13" w:tooltip="Draft Recycling and Waste Strategy 2022-2032 | Participate Vale" w:history="1">
              <w:r w:rsidRPr="00B7278D">
                <w:rPr>
                  <w:rStyle w:val="Hyperlink"/>
                  <w:rFonts w:asciiTheme="minorBidi" w:hAnsiTheme="minorBidi" w:cstheme="minorBidi"/>
                  <w:sz w:val="20"/>
                  <w:szCs w:val="20"/>
                  <w:bdr w:val="none" w:sz="0" w:space="0" w:color="auto" w:frame="1"/>
                  <w:lang w:eastAsia="en-GB"/>
                </w:rPr>
                <w:t>Draft Recycling and Waste Strategy 2022-2032</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365E6B7B"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17 October 2022</w:t>
            </w:r>
          </w:p>
        </w:tc>
      </w:tr>
      <w:tr w:rsidR="00B7278D" w:rsidRPr="00B7278D" w14:paraId="64F55DC5"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541E338D"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14" w:tooltip="The Knap Community Skatepark | Participate Vale" w:history="1">
              <w:r w:rsidRPr="00B7278D">
                <w:rPr>
                  <w:rStyle w:val="Hyperlink"/>
                  <w:rFonts w:asciiTheme="minorBidi" w:hAnsiTheme="minorBidi" w:cstheme="minorBidi"/>
                  <w:sz w:val="20"/>
                  <w:szCs w:val="20"/>
                  <w:bdr w:val="none" w:sz="0" w:space="0" w:color="auto" w:frame="1"/>
                  <w:lang w:eastAsia="en-GB"/>
                </w:rPr>
                <w:t>The Knap Community Skatepark</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25AC7AF2"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1 October 2022</w:t>
            </w:r>
          </w:p>
        </w:tc>
      </w:tr>
      <w:tr w:rsidR="00B7278D" w:rsidRPr="00B7278D" w14:paraId="1ECF01B5" w14:textId="77777777" w:rsidTr="00B7278D">
        <w:tc>
          <w:tcPr>
            <w:tcW w:w="0" w:type="auto"/>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341B2FD3"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hyperlink r:id="rId115" w:tooltip="Integrated Sustainability Appraisal" w:history="1">
              <w:r w:rsidRPr="00B7278D">
                <w:rPr>
                  <w:rStyle w:val="Hyperlink"/>
                  <w:rFonts w:asciiTheme="minorBidi" w:hAnsiTheme="minorBidi" w:cstheme="minorBidi"/>
                  <w:sz w:val="20"/>
                  <w:szCs w:val="20"/>
                  <w:bdr w:val="none" w:sz="0" w:space="0" w:color="auto" w:frame="1"/>
                  <w:lang w:eastAsia="en-GB"/>
                </w:rPr>
                <w:t>Integrated Sustainability Appraisal Draft Scoping Report</w:t>
              </w:r>
            </w:hyperlink>
          </w:p>
        </w:tc>
        <w:tc>
          <w:tcPr>
            <w:tcW w:w="3304" w:type="dxa"/>
            <w:tcBorders>
              <w:top w:val="single" w:sz="6" w:space="0" w:color="CCCCCC"/>
              <w:left w:val="single" w:sz="6" w:space="0" w:color="CCCCCC"/>
              <w:bottom w:val="single" w:sz="6" w:space="0" w:color="CCCCCC"/>
              <w:right w:val="single" w:sz="6" w:space="0" w:color="CCCCCC"/>
            </w:tcBorders>
            <w:shd w:val="clear" w:color="auto" w:fill="FFFFFF"/>
            <w:tcMar>
              <w:top w:w="135" w:type="dxa"/>
              <w:left w:w="135" w:type="dxa"/>
              <w:bottom w:w="135" w:type="dxa"/>
              <w:right w:w="135" w:type="dxa"/>
            </w:tcMar>
            <w:vAlign w:val="center"/>
            <w:hideMark/>
          </w:tcPr>
          <w:p w14:paraId="120682A7" w14:textId="77777777" w:rsidR="00B7278D" w:rsidRPr="00B7278D" w:rsidRDefault="00B7278D" w:rsidP="00B7278D">
            <w:pPr>
              <w:pStyle w:val="NormalWeb"/>
              <w:rPr>
                <w:rFonts w:asciiTheme="minorBidi" w:hAnsiTheme="minorBidi" w:cstheme="minorBidi"/>
                <w:color w:val="000000"/>
                <w:sz w:val="20"/>
                <w:szCs w:val="20"/>
                <w:bdr w:val="none" w:sz="0" w:space="0" w:color="auto" w:frame="1"/>
                <w:lang w:eastAsia="en-GB"/>
              </w:rPr>
            </w:pPr>
            <w:r w:rsidRPr="00B7278D">
              <w:rPr>
                <w:rFonts w:asciiTheme="minorBidi" w:hAnsiTheme="minorBidi" w:cstheme="minorBidi"/>
                <w:color w:val="000000"/>
                <w:sz w:val="20"/>
                <w:szCs w:val="20"/>
                <w:bdr w:val="none" w:sz="0" w:space="0" w:color="auto" w:frame="1"/>
                <w:lang w:eastAsia="en-GB"/>
              </w:rPr>
              <w:t>29 September 2022</w:t>
            </w:r>
          </w:p>
        </w:tc>
      </w:tr>
    </w:tbl>
    <w:p w14:paraId="1465DB35" w14:textId="77777777" w:rsidR="00B7278D" w:rsidRPr="0003589D" w:rsidRDefault="00B7278D" w:rsidP="0003589D">
      <w:pPr>
        <w:pStyle w:val="NormalWeb"/>
        <w:rPr>
          <w:rFonts w:asciiTheme="minorBidi" w:hAnsiTheme="minorBidi" w:cstheme="minorBidi"/>
          <w:color w:val="000000"/>
          <w:sz w:val="20"/>
          <w:szCs w:val="20"/>
          <w:bdr w:val="none" w:sz="0" w:space="0" w:color="auto" w:frame="1"/>
          <w:lang w:eastAsia="en-GB"/>
        </w:rPr>
      </w:pPr>
    </w:p>
    <w:p w14:paraId="793492BF" w14:textId="448848E1" w:rsidR="00D86559" w:rsidRPr="00D63377" w:rsidRDefault="00443C10" w:rsidP="00EA65E6">
      <w:pPr>
        <w:pStyle w:val="NormalWeb"/>
        <w:rPr>
          <w:rFonts w:asciiTheme="minorBidi" w:hAnsiTheme="minorBidi" w:cstheme="minorBidi"/>
          <w:color w:val="000000"/>
          <w:sz w:val="20"/>
          <w:szCs w:val="20"/>
          <w:bdr w:val="none" w:sz="0" w:space="0" w:color="auto" w:frame="1"/>
          <w:lang w:eastAsia="en-GB"/>
        </w:rPr>
      </w:pPr>
      <w:r w:rsidRPr="004F2922">
        <w:rPr>
          <w:rFonts w:asciiTheme="minorBidi" w:eastAsia="Times New Roman" w:hAnsiTheme="minorBidi" w:cstheme="minorBidi"/>
          <w:b/>
          <w:bCs/>
          <w:color w:val="000000"/>
          <w:sz w:val="20"/>
          <w:szCs w:val="20"/>
          <w:bdr w:val="none" w:sz="0" w:space="0" w:color="auto" w:frame="1"/>
          <w:lang w:eastAsia="en-GB"/>
        </w:rPr>
        <w:t xml:space="preserve">Local </w:t>
      </w:r>
      <w:r w:rsidR="00E93AFE" w:rsidRPr="004F2922">
        <w:rPr>
          <w:rFonts w:asciiTheme="minorBidi" w:eastAsia="Times New Roman" w:hAnsiTheme="minorBidi" w:cstheme="minorBidi"/>
          <w:b/>
          <w:bCs/>
          <w:color w:val="000000"/>
          <w:sz w:val="20"/>
          <w:szCs w:val="20"/>
          <w:bdr w:val="none" w:sz="0" w:space="0" w:color="auto" w:frame="1"/>
          <w:lang w:eastAsia="en-GB"/>
        </w:rPr>
        <w:t>M</w:t>
      </w:r>
      <w:r w:rsidRPr="004F2922">
        <w:rPr>
          <w:rFonts w:asciiTheme="minorBidi" w:eastAsia="Times New Roman" w:hAnsiTheme="minorBidi" w:cstheme="minorBidi"/>
          <w:b/>
          <w:bCs/>
          <w:color w:val="000000"/>
          <w:sz w:val="20"/>
          <w:szCs w:val="20"/>
          <w:bdr w:val="none" w:sz="0" w:space="0" w:color="auto" w:frame="1"/>
          <w:lang w:eastAsia="en-GB"/>
        </w:rPr>
        <w:t>atters</w:t>
      </w:r>
    </w:p>
    <w:p w14:paraId="5F1F1DEF" w14:textId="0202C3DD" w:rsidR="005D4AE5" w:rsidRPr="00442193" w:rsidRDefault="00D02139" w:rsidP="00442193">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sidRPr="005D4AE5">
        <w:rPr>
          <w:rFonts w:asciiTheme="minorBidi" w:eastAsia="Times New Roman" w:hAnsiTheme="minorBidi"/>
          <w:color w:val="000000"/>
          <w:sz w:val="20"/>
          <w:szCs w:val="20"/>
          <w:bdr w:val="none" w:sz="0" w:space="0" w:color="auto" w:frame="1"/>
          <w:lang w:eastAsia="en-GB"/>
        </w:rPr>
        <w:t xml:space="preserve">Rural </w:t>
      </w:r>
      <w:r w:rsidR="00443C10" w:rsidRPr="005D4AE5">
        <w:rPr>
          <w:rFonts w:asciiTheme="minorBidi" w:eastAsia="Times New Roman" w:hAnsiTheme="minorBidi"/>
          <w:color w:val="000000"/>
          <w:sz w:val="20"/>
          <w:szCs w:val="20"/>
          <w:bdr w:val="none" w:sz="0" w:space="0" w:color="auto" w:frame="1"/>
          <w:lang w:eastAsia="en-GB"/>
        </w:rPr>
        <w:t>Road Traffic issues/road safety</w:t>
      </w:r>
      <w:r w:rsidR="005D4AE5">
        <w:rPr>
          <w:rFonts w:asciiTheme="minorBidi" w:eastAsia="Times New Roman" w:hAnsiTheme="minorBidi"/>
          <w:color w:val="000000"/>
          <w:sz w:val="20"/>
          <w:szCs w:val="20"/>
          <w:bdr w:val="none" w:sz="0" w:space="0" w:color="auto" w:frame="1"/>
          <w:lang w:eastAsia="en-GB"/>
        </w:rPr>
        <w:t xml:space="preserve">: identification of local road safety hotspots to inform </w:t>
      </w:r>
      <w:r w:rsidR="00D758C6">
        <w:rPr>
          <w:rFonts w:asciiTheme="minorBidi" w:eastAsia="Times New Roman" w:hAnsiTheme="minorBidi"/>
          <w:color w:val="000000"/>
          <w:sz w:val="20"/>
          <w:szCs w:val="20"/>
          <w:bdr w:val="none" w:sz="0" w:space="0" w:color="auto" w:frame="1"/>
          <w:lang w:eastAsia="en-GB"/>
        </w:rPr>
        <w:t xml:space="preserve">the </w:t>
      </w:r>
      <w:r w:rsidR="005D4AE5">
        <w:rPr>
          <w:rFonts w:asciiTheme="minorBidi" w:eastAsia="Times New Roman" w:hAnsiTheme="minorBidi"/>
          <w:color w:val="000000"/>
          <w:sz w:val="20"/>
          <w:szCs w:val="20"/>
          <w:bdr w:val="none" w:sz="0" w:space="0" w:color="auto" w:frame="1"/>
          <w:lang w:eastAsia="en-GB"/>
        </w:rPr>
        <w:t>way forward</w:t>
      </w:r>
      <w:r w:rsidR="00D63377">
        <w:rPr>
          <w:rFonts w:asciiTheme="minorBidi" w:eastAsia="Times New Roman" w:hAnsiTheme="minorBidi"/>
          <w:color w:val="000000"/>
          <w:sz w:val="20"/>
          <w:szCs w:val="20"/>
          <w:bdr w:val="none" w:sz="0" w:space="0" w:color="auto" w:frame="1"/>
          <w:lang w:eastAsia="en-GB"/>
        </w:rPr>
        <w:t xml:space="preserve"> – </w:t>
      </w:r>
      <w:r w:rsidR="00276888">
        <w:rPr>
          <w:rFonts w:asciiTheme="minorBidi" w:eastAsia="Times New Roman" w:hAnsiTheme="minorBidi"/>
          <w:color w:val="000000"/>
          <w:sz w:val="20"/>
          <w:szCs w:val="20"/>
          <w:bdr w:val="none" w:sz="0" w:space="0" w:color="auto" w:frame="1"/>
          <w:lang w:eastAsia="en-GB"/>
        </w:rPr>
        <w:t>ongoing</w:t>
      </w:r>
      <w:r w:rsidR="00FF44E8">
        <w:rPr>
          <w:rFonts w:asciiTheme="minorBidi" w:eastAsia="Times New Roman" w:hAnsiTheme="minorBidi"/>
          <w:color w:val="000000"/>
          <w:sz w:val="20"/>
          <w:szCs w:val="20"/>
          <w:bdr w:val="none" w:sz="0" w:space="0" w:color="auto" w:frame="1"/>
          <w:lang w:eastAsia="en-GB"/>
        </w:rPr>
        <w:t xml:space="preserve"> (this was the main issue discussed with people in Treoes when I visited at the end of February</w:t>
      </w:r>
      <w:r w:rsidR="00B7278D">
        <w:rPr>
          <w:rFonts w:asciiTheme="minorBidi" w:eastAsia="Times New Roman" w:hAnsiTheme="minorBidi"/>
          <w:color w:val="000000"/>
          <w:sz w:val="20"/>
          <w:szCs w:val="20"/>
          <w:bdr w:val="none" w:sz="0" w:space="0" w:color="auto" w:frame="1"/>
          <w:lang w:eastAsia="en-GB"/>
        </w:rPr>
        <w:t xml:space="preserve">. Arranged for Highways officer and Cabinet Member for Highways to attend Treoes CC meeting on the </w:t>
      </w:r>
      <w:proofErr w:type="gramStart"/>
      <w:r w:rsidR="00B7278D">
        <w:rPr>
          <w:rFonts w:asciiTheme="minorBidi" w:eastAsia="Times New Roman" w:hAnsiTheme="minorBidi"/>
          <w:color w:val="000000"/>
          <w:sz w:val="20"/>
          <w:szCs w:val="20"/>
          <w:bdr w:val="none" w:sz="0" w:space="0" w:color="auto" w:frame="1"/>
          <w:lang w:eastAsia="en-GB"/>
        </w:rPr>
        <w:t>11</w:t>
      </w:r>
      <w:r w:rsidR="00B7278D" w:rsidRPr="00B7278D">
        <w:rPr>
          <w:rFonts w:asciiTheme="minorBidi" w:eastAsia="Times New Roman" w:hAnsiTheme="minorBidi"/>
          <w:color w:val="000000"/>
          <w:sz w:val="20"/>
          <w:szCs w:val="20"/>
          <w:bdr w:val="none" w:sz="0" w:space="0" w:color="auto" w:frame="1"/>
          <w:vertAlign w:val="superscript"/>
          <w:lang w:eastAsia="en-GB"/>
        </w:rPr>
        <w:t>th</w:t>
      </w:r>
      <w:proofErr w:type="gramEnd"/>
      <w:r w:rsidR="00B7278D">
        <w:rPr>
          <w:rFonts w:asciiTheme="minorBidi" w:eastAsia="Times New Roman" w:hAnsiTheme="minorBidi"/>
          <w:color w:val="000000"/>
          <w:sz w:val="20"/>
          <w:szCs w:val="20"/>
          <w:bdr w:val="none" w:sz="0" w:space="0" w:color="auto" w:frame="1"/>
          <w:lang w:eastAsia="en-GB"/>
        </w:rPr>
        <w:t xml:space="preserve"> April.</w:t>
      </w:r>
      <w:r w:rsidR="00985D29">
        <w:rPr>
          <w:rFonts w:asciiTheme="minorBidi" w:eastAsia="Times New Roman" w:hAnsiTheme="minorBidi"/>
          <w:color w:val="000000"/>
          <w:sz w:val="20"/>
          <w:szCs w:val="20"/>
          <w:bdr w:val="none" w:sz="0" w:space="0" w:color="auto" w:frame="1"/>
          <w:lang w:eastAsia="en-GB"/>
        </w:rPr>
        <w:t xml:space="preserve"> </w:t>
      </w:r>
      <w:r w:rsidR="00442193">
        <w:rPr>
          <w:rFonts w:asciiTheme="minorBidi" w:hAnsiTheme="minorBidi"/>
          <w:color w:val="000000"/>
          <w:sz w:val="20"/>
          <w:szCs w:val="20"/>
          <w:bdr w:val="none" w:sz="0" w:space="0" w:color="auto" w:frame="1"/>
          <w:lang w:eastAsia="en-GB"/>
        </w:rPr>
        <w:t>P</w:t>
      </w:r>
      <w:r w:rsidR="00442193" w:rsidRPr="00442193">
        <w:rPr>
          <w:rFonts w:asciiTheme="minorBidi" w:hAnsiTheme="minorBidi"/>
          <w:color w:val="000000"/>
          <w:sz w:val="20"/>
          <w:szCs w:val="20"/>
          <w:bdr w:val="none" w:sz="0" w:space="0" w:color="auto" w:frame="1"/>
          <w:lang w:eastAsia="en-GB"/>
        </w:rPr>
        <w:t>resentation of the</w:t>
      </w:r>
      <w:r w:rsidR="00442193">
        <w:rPr>
          <w:rFonts w:asciiTheme="minorBidi" w:hAnsiTheme="minorBidi"/>
          <w:color w:val="000000"/>
          <w:sz w:val="20"/>
          <w:szCs w:val="20"/>
          <w:bdr w:val="none" w:sz="0" w:space="0" w:color="auto" w:frame="1"/>
          <w:lang w:eastAsia="en-GB"/>
        </w:rPr>
        <w:t xml:space="preserve"> 30mph to 20mph</w:t>
      </w:r>
      <w:r w:rsidR="00442193" w:rsidRPr="00442193">
        <w:rPr>
          <w:rFonts w:asciiTheme="minorBidi" w:hAnsiTheme="minorBidi"/>
          <w:color w:val="000000"/>
          <w:sz w:val="20"/>
          <w:szCs w:val="20"/>
          <w:bdr w:val="none" w:sz="0" w:space="0" w:color="auto" w:frame="1"/>
          <w:lang w:eastAsia="en-GB"/>
        </w:rPr>
        <w:t xml:space="preserve"> updated exception mapping </w:t>
      </w:r>
      <w:r w:rsidR="00442193">
        <w:rPr>
          <w:rFonts w:asciiTheme="minorBidi" w:hAnsiTheme="minorBidi"/>
          <w:color w:val="000000"/>
          <w:sz w:val="20"/>
          <w:szCs w:val="20"/>
          <w:bdr w:val="none" w:sz="0" w:space="0" w:color="auto" w:frame="1"/>
          <w:lang w:eastAsia="en-GB"/>
        </w:rPr>
        <w:t xml:space="preserve">will be provided </w:t>
      </w:r>
      <w:r w:rsidR="00442193" w:rsidRPr="00442193">
        <w:rPr>
          <w:rFonts w:asciiTheme="minorBidi" w:hAnsiTheme="minorBidi"/>
          <w:color w:val="000000"/>
          <w:sz w:val="20"/>
          <w:szCs w:val="20"/>
          <w:bdr w:val="none" w:sz="0" w:space="0" w:color="auto" w:frame="1"/>
          <w:lang w:eastAsia="en-GB"/>
        </w:rPr>
        <w:t xml:space="preserve">to Ward Members and community / town councils towards the end of </w:t>
      </w:r>
      <w:r w:rsidR="00442193" w:rsidRPr="00442193">
        <w:rPr>
          <w:rFonts w:asciiTheme="minorBidi" w:hAnsiTheme="minorBidi"/>
          <w:color w:val="000000"/>
          <w:sz w:val="20"/>
          <w:szCs w:val="20"/>
          <w:bdr w:val="none" w:sz="0" w:space="0" w:color="auto" w:frame="1"/>
          <w:lang w:eastAsia="en-GB"/>
        </w:rPr>
        <w:lastRenderedPageBreak/>
        <w:t>April / Early May. Thereafter, the Vale’s 20mph default speed limit exception mapping will be published on Data Map Wales later in the Spring or early Summer.</w:t>
      </w:r>
    </w:p>
    <w:p w14:paraId="12B2867A" w14:textId="5C816231" w:rsidR="00886661" w:rsidRDefault="00886661" w:rsidP="00886661">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Llandow waste recycling centre – issues raised at full council in December</w:t>
      </w:r>
      <w:r w:rsidR="0018136E">
        <w:rPr>
          <w:rFonts w:asciiTheme="minorBidi" w:eastAsia="Times New Roman" w:hAnsiTheme="minorBidi"/>
          <w:color w:val="000000"/>
          <w:sz w:val="20"/>
          <w:szCs w:val="20"/>
          <w:bdr w:val="none" w:sz="0" w:space="0" w:color="auto" w:frame="1"/>
          <w:lang w:eastAsia="en-GB"/>
        </w:rPr>
        <w:t>, several emails sent over the last month asking for further information about the relocation of the recycling centre.</w:t>
      </w:r>
      <w:r w:rsidR="00FF44E8">
        <w:rPr>
          <w:rFonts w:asciiTheme="minorBidi" w:eastAsia="Times New Roman" w:hAnsiTheme="minorBidi"/>
          <w:color w:val="000000"/>
          <w:sz w:val="20"/>
          <w:szCs w:val="20"/>
          <w:bdr w:val="none" w:sz="0" w:space="0" w:color="auto" w:frame="1"/>
          <w:lang w:eastAsia="en-GB"/>
        </w:rPr>
        <w:t xml:space="preserve"> Engaged with people locally on the matter continues</w:t>
      </w:r>
      <w:r w:rsidR="007251A9">
        <w:rPr>
          <w:rFonts w:asciiTheme="minorBidi" w:eastAsia="Times New Roman" w:hAnsiTheme="minorBidi"/>
          <w:color w:val="000000"/>
          <w:sz w:val="20"/>
          <w:szCs w:val="20"/>
          <w:bdr w:val="none" w:sz="0" w:space="0" w:color="auto" w:frame="1"/>
          <w:lang w:eastAsia="en-GB"/>
        </w:rPr>
        <w:t xml:space="preserve">, including owners of the Place for Homes. </w:t>
      </w:r>
    </w:p>
    <w:p w14:paraId="6AA0DD19" w14:textId="3D8BDA0C" w:rsidR="007251A9" w:rsidRDefault="007251A9" w:rsidP="007251A9">
      <w:pPr>
        <w:pStyle w:val="ListParagraph"/>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Issues of concern raised in March at the Community Liaison Committee.</w:t>
      </w:r>
      <w:r w:rsidR="00726555">
        <w:rPr>
          <w:rFonts w:asciiTheme="minorBidi" w:eastAsia="Times New Roman" w:hAnsiTheme="minorBidi"/>
          <w:color w:val="000000"/>
          <w:sz w:val="20"/>
          <w:szCs w:val="20"/>
          <w:bdr w:val="none" w:sz="0" w:space="0" w:color="auto" w:frame="1"/>
          <w:lang w:eastAsia="en-GB"/>
        </w:rPr>
        <w:t xml:space="preserve"> See recording of meeting: </w:t>
      </w:r>
      <w:hyperlink r:id="rId116" w:history="1">
        <w:r w:rsidR="0013793C" w:rsidRPr="00B756C5">
          <w:rPr>
            <w:rStyle w:val="Hyperlink"/>
            <w:rFonts w:asciiTheme="minorBidi" w:eastAsia="Times New Roman" w:hAnsiTheme="minorBidi"/>
            <w:sz w:val="20"/>
            <w:szCs w:val="20"/>
            <w:bdr w:val="none" w:sz="0" w:space="0" w:color="auto" w:frame="1"/>
            <w:lang w:eastAsia="en-GB"/>
          </w:rPr>
          <w:t>https://www.youtube.com/watch?v=5CQpWnAq6ws&amp;list=PLzt4i14pgqIGO6KJlEJ8k8uGcXnslsK8h&amp;index=1</w:t>
        </w:r>
      </w:hyperlink>
    </w:p>
    <w:p w14:paraId="275617BF" w14:textId="58EB357E" w:rsidR="0013793C" w:rsidRPr="00886661" w:rsidRDefault="0013793C" w:rsidP="007251A9">
      <w:pPr>
        <w:pStyle w:val="ListParagraph"/>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21 minutes into the meeting.</w:t>
      </w:r>
    </w:p>
    <w:p w14:paraId="6C6C02E5" w14:textId="12C21C31" w:rsidR="007B702D" w:rsidRDefault="007B702D" w:rsidP="00314E8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proofErr w:type="spellStart"/>
      <w:r>
        <w:rPr>
          <w:rFonts w:asciiTheme="minorBidi" w:hAnsiTheme="minorBidi"/>
          <w:color w:val="000000"/>
          <w:sz w:val="20"/>
          <w:szCs w:val="20"/>
          <w:bdr w:val="none" w:sz="0" w:space="0" w:color="auto" w:frame="1"/>
          <w:lang w:eastAsia="en-GB"/>
        </w:rPr>
        <w:t>Twmpath</w:t>
      </w:r>
      <w:proofErr w:type="spellEnd"/>
      <w:r>
        <w:rPr>
          <w:rFonts w:asciiTheme="minorBidi" w:hAnsiTheme="minorBidi"/>
          <w:color w:val="000000"/>
          <w:sz w:val="20"/>
          <w:szCs w:val="20"/>
          <w:bdr w:val="none" w:sz="0" w:space="0" w:color="auto" w:frame="1"/>
          <w:lang w:eastAsia="en-GB"/>
        </w:rPr>
        <w:t xml:space="preserve"> Track Obstruction - ongoing</w:t>
      </w:r>
    </w:p>
    <w:p w14:paraId="3209927F" w14:textId="4D20CC94" w:rsidR="007B702D" w:rsidRDefault="007B702D" w:rsidP="007B702D">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w:t>
      </w:r>
      <w:r w:rsidRPr="007B702D">
        <w:rPr>
          <w:rFonts w:asciiTheme="minorBidi" w:hAnsiTheme="minorBidi"/>
          <w:color w:val="000000"/>
          <w:sz w:val="20"/>
          <w:szCs w:val="20"/>
          <w:bdr w:val="none" w:sz="0" w:space="0" w:color="auto" w:frame="1"/>
          <w:lang w:eastAsia="en-GB"/>
        </w:rPr>
        <w:t>Parliamentary Boundary Review</w:t>
      </w:r>
      <w:r>
        <w:rPr>
          <w:rFonts w:asciiTheme="minorBidi" w:hAnsiTheme="minorBidi"/>
          <w:color w:val="000000"/>
          <w:sz w:val="20"/>
          <w:szCs w:val="20"/>
          <w:bdr w:val="none" w:sz="0" w:space="0" w:color="auto" w:frame="1"/>
          <w:lang w:eastAsia="en-GB"/>
        </w:rPr>
        <w:t xml:space="preserve"> – ongoing</w:t>
      </w:r>
      <w:r w:rsidR="0013793C">
        <w:rPr>
          <w:rFonts w:asciiTheme="minorBidi" w:hAnsiTheme="minorBidi"/>
          <w:color w:val="000000"/>
          <w:sz w:val="20"/>
          <w:szCs w:val="20"/>
          <w:bdr w:val="none" w:sz="0" w:space="0" w:color="auto" w:frame="1"/>
          <w:lang w:eastAsia="en-GB"/>
        </w:rPr>
        <w:t xml:space="preserve"> – Matters raised at the March Community Liaison Committee:</w:t>
      </w:r>
    </w:p>
    <w:p w14:paraId="7E5525D9" w14:textId="6E87E6E2" w:rsidR="0013793C" w:rsidRDefault="0013793C" w:rsidP="0013793C">
      <w:pPr>
        <w:pStyle w:val="ListParagraph"/>
        <w:shd w:val="clear" w:color="auto" w:fill="FFFFFF"/>
        <w:rPr>
          <w:rFonts w:asciiTheme="minorBidi" w:hAnsiTheme="minorBidi"/>
          <w:color w:val="000000"/>
          <w:sz w:val="20"/>
          <w:szCs w:val="20"/>
          <w:bdr w:val="none" w:sz="0" w:space="0" w:color="auto" w:frame="1"/>
          <w:lang w:eastAsia="en-GB"/>
        </w:rPr>
      </w:pPr>
      <w:hyperlink r:id="rId117" w:history="1">
        <w:r w:rsidRPr="00B756C5">
          <w:rPr>
            <w:rStyle w:val="Hyperlink"/>
            <w:rFonts w:asciiTheme="minorBidi" w:hAnsiTheme="minorBidi"/>
            <w:sz w:val="20"/>
            <w:szCs w:val="20"/>
            <w:bdr w:val="none" w:sz="0" w:space="0" w:color="auto" w:frame="1"/>
            <w:lang w:eastAsia="en-GB"/>
          </w:rPr>
          <w:t>https://www.youtube.com/watch?v=5CQpWnAq6ws&amp;list=PLzt4i14pgqIGO6KJlEJ8k8uGcXnslsK8h&amp;index=1</w:t>
        </w:r>
      </w:hyperlink>
    </w:p>
    <w:p w14:paraId="62A996B1" w14:textId="1692FE7F" w:rsidR="0013793C" w:rsidRDefault="0013793C" w:rsidP="0013793C">
      <w:pPr>
        <w:pStyle w:val="ListParagraph"/>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1 hr 10 min</w:t>
      </w:r>
      <w:r w:rsidR="008564FE">
        <w:rPr>
          <w:rFonts w:asciiTheme="minorBidi" w:hAnsiTheme="minorBidi"/>
          <w:color w:val="000000"/>
          <w:sz w:val="20"/>
          <w:szCs w:val="20"/>
          <w:bdr w:val="none" w:sz="0" w:space="0" w:color="auto" w:frame="1"/>
          <w:lang w:eastAsia="en-GB"/>
        </w:rPr>
        <w:t xml:space="preserve"> 46 sec into the meeting</w:t>
      </w:r>
    </w:p>
    <w:p w14:paraId="3404744F" w14:textId="37EDD326" w:rsidR="00DC13DB" w:rsidRDefault="00074013" w:rsidP="007A4B2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Damaged Light Box, </w:t>
      </w:r>
      <w:r w:rsidR="00A742CC">
        <w:rPr>
          <w:rFonts w:asciiTheme="minorBidi" w:hAnsiTheme="minorBidi"/>
          <w:color w:val="000000"/>
          <w:sz w:val="20"/>
          <w:szCs w:val="20"/>
          <w:bdr w:val="none" w:sz="0" w:space="0" w:color="auto" w:frame="1"/>
          <w:lang w:eastAsia="en-GB"/>
        </w:rPr>
        <w:t>St Michaels Close, reported to the highways team</w:t>
      </w:r>
    </w:p>
    <w:p w14:paraId="39CA2648" w14:textId="0AAFDD65" w:rsidR="007A4B2E" w:rsidRPr="007A4B2E" w:rsidRDefault="007A4B2E" w:rsidP="007A4B2E">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Colwinston – Standing water outside Chapel Cottage – reported to highways team - ongoing</w:t>
      </w:r>
    </w:p>
    <w:p w14:paraId="23A4AC02" w14:textId="338080B9" w:rsidR="00DC13DB" w:rsidRDefault="00DC13DB"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St David’s Church in Wales school – </w:t>
      </w:r>
      <w:r w:rsidR="007A4B2E">
        <w:rPr>
          <w:rFonts w:asciiTheme="minorBidi" w:hAnsiTheme="minorBidi"/>
          <w:color w:val="000000"/>
          <w:sz w:val="20"/>
          <w:szCs w:val="20"/>
          <w:bdr w:val="none" w:sz="0" w:space="0" w:color="auto" w:frame="1"/>
          <w:lang w:eastAsia="en-GB"/>
        </w:rPr>
        <w:t>looking forward to receiving an invite to look round the school in the coming month</w:t>
      </w:r>
    </w:p>
    <w:p w14:paraId="5A475B3E" w14:textId="208AC231" w:rsidR="00E6331C" w:rsidRDefault="00E6331C"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Colwinston – St David’s Church in Wales – issue reported regarding temporary bollards outside the school – awaiting response</w:t>
      </w:r>
    </w:p>
    <w:p w14:paraId="06489AB6" w14:textId="44E402AE" w:rsidR="00EF258C" w:rsidRPr="00985D29" w:rsidRDefault="00EF258C" w:rsidP="00985D29">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Colwinston – issues raised concerning </w:t>
      </w:r>
      <w:r w:rsidR="00726555">
        <w:rPr>
          <w:rFonts w:asciiTheme="minorBidi" w:hAnsiTheme="minorBidi"/>
          <w:color w:val="000000"/>
          <w:sz w:val="20"/>
          <w:szCs w:val="20"/>
          <w:bdr w:val="none" w:sz="0" w:space="0" w:color="auto" w:frame="1"/>
          <w:lang w:eastAsia="en-GB"/>
        </w:rPr>
        <w:t>RLDP first round</w:t>
      </w:r>
      <w:r w:rsidR="00985D29" w:rsidRPr="00985D29">
        <w:rPr>
          <w:rFonts w:ascii="Arial" w:hAnsi="Arial" w:cs="Arial"/>
          <w:color w:val="222222"/>
          <w:shd w:val="clear" w:color="auto" w:fill="FFFFFF"/>
        </w:rPr>
        <w:t xml:space="preserve"> </w:t>
      </w:r>
      <w:r w:rsidR="00985D29">
        <w:rPr>
          <w:rFonts w:asciiTheme="minorBidi" w:hAnsiTheme="minorBidi"/>
          <w:color w:val="000000"/>
          <w:sz w:val="20"/>
          <w:szCs w:val="20"/>
          <w:bdr w:val="none" w:sz="0" w:space="0" w:color="auto" w:frame="1"/>
          <w:lang w:eastAsia="en-GB"/>
        </w:rPr>
        <w:t>– information request sent</w:t>
      </w:r>
    </w:p>
    <w:p w14:paraId="67BC3045" w14:textId="2AC7EB07" w:rsidR="00985D29" w:rsidRPr="00985D29" w:rsidRDefault="00284B91" w:rsidP="00985D29">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Colwinston – Coffin Stile planning enforcement raised with planning officer and apology received due to the delay in responding to original request</w:t>
      </w:r>
    </w:p>
    <w:p w14:paraId="45DD4CB1" w14:textId="5BF069C3" w:rsidR="00795BE8" w:rsidRPr="00DC13DB" w:rsidRDefault="00795BE8" w:rsidP="00DC13DB">
      <w:pPr>
        <w:pStyle w:val="ListParagraph"/>
        <w:numPr>
          <w:ilvl w:val="0"/>
          <w:numId w:val="6"/>
        </w:numPr>
        <w:shd w:val="clear" w:color="auto" w:fill="FFFFFF"/>
        <w:rPr>
          <w:rFonts w:asciiTheme="minorBidi"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Llandow – </w:t>
      </w:r>
      <w:r w:rsidR="00E477AE">
        <w:rPr>
          <w:rFonts w:asciiTheme="minorBidi" w:hAnsiTheme="minorBidi"/>
          <w:color w:val="000000"/>
          <w:sz w:val="20"/>
          <w:szCs w:val="20"/>
          <w:bdr w:val="none" w:sz="0" w:space="0" w:color="auto" w:frame="1"/>
          <w:lang w:eastAsia="en-GB"/>
        </w:rPr>
        <w:t>Rubbish reported on the highway leading up to the industrial estate where the current recycling centre is located</w:t>
      </w:r>
    </w:p>
    <w:p w14:paraId="14D5B976" w14:textId="567DC782" w:rsidR="00776539" w:rsidRPr="00E477AE" w:rsidRDefault="00443C10" w:rsidP="00E477A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E477AE">
        <w:rPr>
          <w:rFonts w:asciiTheme="minorBidi" w:eastAsia="Times New Roman" w:hAnsiTheme="minorBidi"/>
          <w:color w:val="000000"/>
          <w:sz w:val="20"/>
          <w:szCs w:val="20"/>
          <w:bdr w:val="none" w:sz="0" w:space="0" w:color="auto" w:frame="1"/>
          <w:lang w:eastAsia="en-GB"/>
        </w:rPr>
        <w:t>Llandow –</w:t>
      </w:r>
      <w:r w:rsidR="00E477AE" w:rsidRPr="00E477AE">
        <w:rPr>
          <w:rFonts w:asciiTheme="minorBidi" w:eastAsia="Times New Roman" w:hAnsiTheme="minorBidi"/>
          <w:color w:val="000000"/>
          <w:sz w:val="20"/>
          <w:szCs w:val="20"/>
          <w:bdr w:val="none" w:sz="0" w:space="0" w:color="auto" w:frame="1"/>
          <w:lang w:eastAsia="en-GB"/>
        </w:rPr>
        <w:t xml:space="preserve"> Vandalised sign in Sutton reported - ongoing</w:t>
      </w:r>
    </w:p>
    <w:p w14:paraId="4A430AF7" w14:textId="60BBFC09" w:rsidR="007B677E" w:rsidRPr="004F2922" w:rsidRDefault="007B677E" w:rsidP="00AB7818">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000000"/>
          <w:sz w:val="20"/>
          <w:szCs w:val="20"/>
          <w:bdr w:val="none" w:sz="0" w:space="0" w:color="auto" w:frame="1"/>
          <w:lang w:eastAsia="en-GB"/>
        </w:rPr>
        <w:t xml:space="preserve">Llandow – </w:t>
      </w:r>
      <w:proofErr w:type="spellStart"/>
      <w:r>
        <w:rPr>
          <w:rFonts w:asciiTheme="minorBidi" w:eastAsia="Times New Roman" w:hAnsiTheme="minorBidi"/>
          <w:color w:val="000000"/>
          <w:sz w:val="20"/>
          <w:szCs w:val="20"/>
          <w:bdr w:val="none" w:sz="0" w:space="0" w:color="auto" w:frame="1"/>
          <w:lang w:eastAsia="en-GB"/>
        </w:rPr>
        <w:t>Llysworney</w:t>
      </w:r>
      <w:proofErr w:type="spellEnd"/>
      <w:r>
        <w:rPr>
          <w:rFonts w:asciiTheme="minorBidi" w:eastAsia="Times New Roman" w:hAnsiTheme="minorBidi"/>
          <w:color w:val="000000"/>
          <w:sz w:val="20"/>
          <w:szCs w:val="20"/>
          <w:bdr w:val="none" w:sz="0" w:space="0" w:color="auto" w:frame="1"/>
          <w:lang w:eastAsia="en-GB"/>
        </w:rPr>
        <w:t xml:space="preserve"> planning application – ongoing</w:t>
      </w:r>
    </w:p>
    <w:p w14:paraId="5F46D57E" w14:textId="040A415F" w:rsidR="00CC239B" w:rsidRPr="00552D26" w:rsidRDefault="00443C10" w:rsidP="00552D26">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4F2922">
        <w:rPr>
          <w:rFonts w:asciiTheme="minorBidi" w:eastAsia="Times New Roman" w:hAnsiTheme="minorBidi"/>
          <w:color w:val="000000"/>
          <w:sz w:val="20"/>
          <w:szCs w:val="20"/>
          <w:bdr w:val="none" w:sz="0" w:space="0" w:color="auto" w:frame="1"/>
          <w:lang w:eastAsia="en-GB"/>
        </w:rPr>
        <w:t xml:space="preserve">Llandow – </w:t>
      </w:r>
      <w:proofErr w:type="spellStart"/>
      <w:r w:rsidRPr="004F2922">
        <w:rPr>
          <w:rFonts w:asciiTheme="minorBidi" w:eastAsia="Times New Roman" w:hAnsiTheme="minorBidi"/>
          <w:color w:val="000000"/>
          <w:sz w:val="20"/>
          <w:szCs w:val="20"/>
          <w:bdr w:val="none" w:sz="0" w:space="0" w:color="auto" w:frame="1"/>
          <w:lang w:eastAsia="en-GB"/>
        </w:rPr>
        <w:t>Sigingstone</w:t>
      </w:r>
      <w:proofErr w:type="spellEnd"/>
      <w:r w:rsidRPr="004F2922">
        <w:rPr>
          <w:rFonts w:asciiTheme="minorBidi" w:eastAsia="Times New Roman" w:hAnsiTheme="minorBidi"/>
          <w:color w:val="000000"/>
          <w:sz w:val="20"/>
          <w:szCs w:val="20"/>
          <w:bdr w:val="none" w:sz="0" w:space="0" w:color="auto" w:frame="1"/>
          <w:lang w:eastAsia="en-GB"/>
        </w:rPr>
        <w:t xml:space="preserve"> pre planning consultation, matters raised with local AM and others</w:t>
      </w:r>
      <w:r w:rsidR="000258C0" w:rsidRPr="004F2922">
        <w:rPr>
          <w:rFonts w:asciiTheme="minorBidi" w:eastAsia="Times New Roman" w:hAnsiTheme="minorBidi"/>
          <w:color w:val="000000"/>
          <w:sz w:val="20"/>
          <w:szCs w:val="20"/>
          <w:bdr w:val="none" w:sz="0" w:space="0" w:color="auto" w:frame="1"/>
          <w:lang w:eastAsia="en-GB"/>
        </w:rPr>
        <w:t xml:space="preserve"> </w:t>
      </w:r>
      <w:r w:rsidR="00552D26">
        <w:rPr>
          <w:rFonts w:asciiTheme="minorBidi" w:eastAsia="Times New Roman" w:hAnsiTheme="minorBidi"/>
          <w:color w:val="000000"/>
          <w:sz w:val="20"/>
          <w:szCs w:val="20"/>
          <w:bdr w:val="none" w:sz="0" w:space="0" w:color="auto" w:frame="1"/>
          <w:lang w:eastAsia="en-GB"/>
        </w:rPr>
        <w:t>-</w:t>
      </w:r>
      <w:r w:rsidR="00A67B79" w:rsidRPr="00552D26">
        <w:rPr>
          <w:rFonts w:asciiTheme="minorBidi" w:hAnsiTheme="minorBidi"/>
          <w:color w:val="000000"/>
          <w:sz w:val="20"/>
          <w:szCs w:val="20"/>
          <w:bdr w:val="none" w:sz="0" w:space="0" w:color="auto" w:frame="1"/>
          <w:lang w:eastAsia="en-GB"/>
        </w:rPr>
        <w:t xml:space="preserve"> ap</w:t>
      </w:r>
      <w:r w:rsidR="00D02139" w:rsidRPr="00552D26">
        <w:rPr>
          <w:rFonts w:asciiTheme="minorBidi" w:hAnsiTheme="minorBidi"/>
          <w:color w:val="000000"/>
          <w:sz w:val="20"/>
          <w:szCs w:val="20"/>
          <w:bdr w:val="none" w:sz="0" w:space="0" w:color="auto" w:frame="1"/>
          <w:lang w:eastAsia="en-GB"/>
        </w:rPr>
        <w:t>plication</w:t>
      </w:r>
      <w:r w:rsidR="00A67B79" w:rsidRPr="00552D26">
        <w:rPr>
          <w:rFonts w:asciiTheme="minorBidi" w:hAnsiTheme="minorBidi"/>
          <w:color w:val="000000"/>
          <w:sz w:val="20"/>
          <w:szCs w:val="20"/>
          <w:bdr w:val="none" w:sz="0" w:space="0" w:color="auto" w:frame="1"/>
          <w:lang w:eastAsia="en-GB"/>
        </w:rPr>
        <w:t xml:space="preserve"> will come to the </w:t>
      </w:r>
      <w:r w:rsidR="003C4D00" w:rsidRPr="00552D26">
        <w:rPr>
          <w:rFonts w:asciiTheme="minorBidi" w:hAnsiTheme="minorBidi"/>
          <w:color w:val="000000"/>
          <w:sz w:val="20"/>
          <w:szCs w:val="20"/>
          <w:bdr w:val="none" w:sz="0" w:space="0" w:color="auto" w:frame="1"/>
          <w:lang w:eastAsia="en-GB"/>
        </w:rPr>
        <w:t xml:space="preserve">planning committee </w:t>
      </w:r>
      <w:r w:rsidR="00CC239B" w:rsidRPr="00552D26">
        <w:rPr>
          <w:rFonts w:asciiTheme="minorBidi" w:hAnsiTheme="minorBidi"/>
          <w:color w:val="000000"/>
          <w:sz w:val="20"/>
          <w:szCs w:val="20"/>
          <w:bdr w:val="none" w:sz="0" w:space="0" w:color="auto" w:frame="1"/>
          <w:lang w:eastAsia="en-GB"/>
        </w:rPr>
        <w:t>–</w:t>
      </w:r>
      <w:r w:rsidR="003C4D00" w:rsidRPr="00552D26">
        <w:rPr>
          <w:rFonts w:asciiTheme="minorBidi" w:hAnsiTheme="minorBidi"/>
          <w:color w:val="000000"/>
          <w:sz w:val="20"/>
          <w:szCs w:val="20"/>
          <w:bdr w:val="none" w:sz="0" w:space="0" w:color="auto" w:frame="1"/>
          <w:lang w:eastAsia="en-GB"/>
        </w:rPr>
        <w:t xml:space="preserve"> </w:t>
      </w:r>
      <w:r w:rsidR="00FF1D15" w:rsidRPr="00552D26">
        <w:rPr>
          <w:rFonts w:asciiTheme="minorBidi" w:hAnsiTheme="minorBidi"/>
          <w:color w:val="000000"/>
          <w:sz w:val="20"/>
          <w:szCs w:val="20"/>
          <w:bdr w:val="none" w:sz="0" w:space="0" w:color="auto" w:frame="1"/>
          <w:lang w:eastAsia="en-GB"/>
        </w:rPr>
        <w:t>new planning application made</w:t>
      </w:r>
      <w:r w:rsidR="008F3F86" w:rsidRPr="00552D26">
        <w:rPr>
          <w:rFonts w:asciiTheme="minorBidi" w:hAnsiTheme="minorBidi"/>
          <w:color w:val="000000"/>
          <w:sz w:val="20"/>
          <w:szCs w:val="20"/>
          <w:bdr w:val="none" w:sz="0" w:space="0" w:color="auto" w:frame="1"/>
          <w:lang w:eastAsia="en-GB"/>
        </w:rPr>
        <w:t xml:space="preserve"> – ongoing</w:t>
      </w:r>
    </w:p>
    <w:p w14:paraId="187A7B3B" w14:textId="4603F2EA" w:rsidR="00552D26" w:rsidRPr="00552D26" w:rsidRDefault="00552D26" w:rsidP="00552D26">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 xml:space="preserve">Llandow – </w:t>
      </w:r>
      <w:proofErr w:type="spellStart"/>
      <w:r>
        <w:rPr>
          <w:rFonts w:asciiTheme="minorBidi" w:hAnsiTheme="minorBidi"/>
          <w:color w:val="000000"/>
          <w:sz w:val="20"/>
          <w:szCs w:val="20"/>
          <w:bdr w:val="none" w:sz="0" w:space="0" w:color="auto" w:frame="1"/>
          <w:lang w:eastAsia="en-GB"/>
        </w:rPr>
        <w:t>Issure</w:t>
      </w:r>
      <w:proofErr w:type="spellEnd"/>
      <w:r>
        <w:rPr>
          <w:rFonts w:asciiTheme="minorBidi" w:hAnsiTheme="minorBidi"/>
          <w:color w:val="000000"/>
          <w:sz w:val="20"/>
          <w:szCs w:val="20"/>
          <w:bdr w:val="none" w:sz="0" w:space="0" w:color="auto" w:frame="1"/>
          <w:lang w:eastAsia="en-GB"/>
        </w:rPr>
        <w:t xml:space="preserve"> raised with officers re </w:t>
      </w:r>
      <w:r w:rsidR="00EF258C">
        <w:rPr>
          <w:rFonts w:asciiTheme="minorBidi" w:hAnsiTheme="minorBidi"/>
          <w:color w:val="000000"/>
          <w:sz w:val="20"/>
          <w:szCs w:val="20"/>
          <w:bdr w:val="none" w:sz="0" w:space="0" w:color="auto" w:frame="1"/>
          <w:lang w:eastAsia="en-GB"/>
        </w:rPr>
        <w:t>road closure notices not being provided in a timely way</w:t>
      </w:r>
    </w:p>
    <w:p w14:paraId="4CCE109D" w14:textId="4F5E7B24" w:rsidR="00795BE8" w:rsidRPr="008B7922" w:rsidRDefault="00795BE8"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eastAsia="Times New Roman" w:hAnsiTheme="minorBidi"/>
          <w:color w:val="222222"/>
          <w:sz w:val="20"/>
          <w:szCs w:val="20"/>
          <w:bdr w:val="none" w:sz="0" w:space="0" w:color="auto" w:frame="1"/>
          <w:lang w:eastAsia="en-GB"/>
        </w:rPr>
        <w:t xml:space="preserve">Llandow – Flooding issues raised again with </w:t>
      </w:r>
      <w:proofErr w:type="spellStart"/>
      <w:r>
        <w:rPr>
          <w:rFonts w:asciiTheme="minorBidi" w:eastAsia="Times New Roman" w:hAnsiTheme="minorBidi"/>
          <w:color w:val="222222"/>
          <w:sz w:val="20"/>
          <w:szCs w:val="20"/>
          <w:bdr w:val="none" w:sz="0" w:space="0" w:color="auto" w:frame="1"/>
          <w:lang w:eastAsia="en-GB"/>
        </w:rPr>
        <w:t>VoG</w:t>
      </w:r>
      <w:proofErr w:type="spellEnd"/>
      <w:r>
        <w:rPr>
          <w:rFonts w:asciiTheme="minorBidi" w:eastAsia="Times New Roman" w:hAnsiTheme="minorBidi"/>
          <w:color w:val="222222"/>
          <w:sz w:val="20"/>
          <w:szCs w:val="20"/>
          <w:bdr w:val="none" w:sz="0" w:space="0" w:color="auto" w:frame="1"/>
          <w:lang w:eastAsia="en-GB"/>
        </w:rPr>
        <w:t xml:space="preserve"> Officer, response </w:t>
      </w:r>
      <w:r w:rsidR="00753E52">
        <w:rPr>
          <w:rFonts w:asciiTheme="minorBidi" w:eastAsia="Times New Roman" w:hAnsiTheme="minorBidi"/>
          <w:color w:val="222222"/>
          <w:sz w:val="20"/>
          <w:szCs w:val="20"/>
          <w:bdr w:val="none" w:sz="0" w:space="0" w:color="auto" w:frame="1"/>
          <w:lang w:eastAsia="en-GB"/>
        </w:rPr>
        <w:t>provided and being discussed with people locally</w:t>
      </w:r>
      <w:r w:rsidR="00E477AE">
        <w:rPr>
          <w:rFonts w:asciiTheme="minorBidi" w:eastAsia="Times New Roman" w:hAnsiTheme="minorBidi"/>
          <w:color w:val="222222"/>
          <w:sz w:val="20"/>
          <w:szCs w:val="20"/>
          <w:bdr w:val="none" w:sz="0" w:space="0" w:color="auto" w:frame="1"/>
          <w:lang w:eastAsia="en-GB"/>
        </w:rPr>
        <w:t>, raised with Welsh Water who suggest contacting them whenever there is a problem so that issue can be monitored.</w:t>
      </w:r>
    </w:p>
    <w:p w14:paraId="679283EC" w14:textId="2BA5402D" w:rsidR="007B677E" w:rsidRPr="00163212" w:rsidRDefault="00FF1D15"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sidRPr="007B677E">
        <w:rPr>
          <w:rFonts w:asciiTheme="minorBidi" w:hAnsiTheme="minorBidi"/>
          <w:color w:val="000000"/>
          <w:sz w:val="20"/>
          <w:szCs w:val="20"/>
          <w:bdr w:val="none" w:sz="0" w:space="0" w:color="auto" w:frame="1"/>
          <w:lang w:eastAsia="en-GB"/>
        </w:rPr>
        <w:t>Llangan –</w:t>
      </w:r>
      <w:r w:rsidR="009C2160">
        <w:rPr>
          <w:rFonts w:asciiTheme="minorBidi" w:hAnsiTheme="minorBidi"/>
          <w:color w:val="000000"/>
          <w:sz w:val="20"/>
          <w:szCs w:val="20"/>
          <w:bdr w:val="none" w:sz="0" w:space="0" w:color="auto" w:frame="1"/>
          <w:lang w:eastAsia="en-GB"/>
        </w:rPr>
        <w:t xml:space="preserve"> </w:t>
      </w:r>
      <w:r w:rsidR="007B677E" w:rsidRPr="007B677E">
        <w:rPr>
          <w:rFonts w:asciiTheme="minorBidi" w:hAnsiTheme="minorBidi"/>
          <w:color w:val="000000"/>
          <w:sz w:val="20"/>
          <w:szCs w:val="20"/>
          <w:bdr w:val="none" w:sz="0" w:space="0" w:color="auto" w:frame="1"/>
          <w:lang w:eastAsia="en-GB"/>
        </w:rPr>
        <w:t>Parc Newydd</w:t>
      </w:r>
      <w:r w:rsidR="009C2160">
        <w:rPr>
          <w:rFonts w:asciiTheme="minorBidi" w:hAnsiTheme="minorBidi"/>
          <w:color w:val="000000"/>
          <w:sz w:val="20"/>
          <w:szCs w:val="20"/>
          <w:bdr w:val="none" w:sz="0" w:space="0" w:color="auto" w:frame="1"/>
          <w:lang w:eastAsia="en-GB"/>
        </w:rPr>
        <w:t xml:space="preserve"> </w:t>
      </w:r>
      <w:r w:rsidR="0049306B">
        <w:rPr>
          <w:rFonts w:asciiTheme="minorBidi" w:hAnsiTheme="minorBidi"/>
          <w:color w:val="000000"/>
          <w:sz w:val="20"/>
          <w:szCs w:val="20"/>
          <w:bdr w:val="none" w:sz="0" w:space="0" w:color="auto" w:frame="1"/>
          <w:lang w:eastAsia="en-GB"/>
        </w:rPr>
        <w:t>–</w:t>
      </w:r>
      <w:r w:rsidR="009C2160">
        <w:rPr>
          <w:rFonts w:asciiTheme="minorBidi" w:hAnsiTheme="minorBidi"/>
          <w:color w:val="000000"/>
          <w:sz w:val="20"/>
          <w:szCs w:val="20"/>
          <w:bdr w:val="none" w:sz="0" w:space="0" w:color="auto" w:frame="1"/>
          <w:lang w:eastAsia="en-GB"/>
        </w:rPr>
        <w:t xml:space="preserve"> ongoing</w:t>
      </w:r>
    </w:p>
    <w:p w14:paraId="7CBE7EE3" w14:textId="23B3F4BD" w:rsidR="0049306B" w:rsidRPr="00753E52" w:rsidRDefault="0049306B" w:rsidP="007B677E">
      <w:pPr>
        <w:pStyle w:val="ListParagraph"/>
        <w:numPr>
          <w:ilvl w:val="0"/>
          <w:numId w:val="6"/>
        </w:numPr>
        <w:shd w:val="clear" w:color="auto" w:fill="FFFFFF"/>
        <w:spacing w:after="0" w:line="240" w:lineRule="auto"/>
        <w:rPr>
          <w:rFonts w:asciiTheme="minorBidi" w:eastAsia="Times New Roman" w:hAnsiTheme="minorBidi"/>
          <w:color w:val="000000"/>
          <w:sz w:val="20"/>
          <w:szCs w:val="20"/>
          <w:bdr w:val="none" w:sz="0" w:space="0" w:color="auto" w:frame="1"/>
          <w:lang w:eastAsia="en-GB"/>
        </w:rPr>
      </w:pPr>
      <w:r>
        <w:rPr>
          <w:rFonts w:asciiTheme="minorBidi" w:hAnsiTheme="minorBidi"/>
          <w:color w:val="000000"/>
          <w:sz w:val="20"/>
          <w:szCs w:val="20"/>
          <w:bdr w:val="none" w:sz="0" w:space="0" w:color="auto" w:frame="1"/>
          <w:lang w:eastAsia="en-GB"/>
        </w:rPr>
        <w:t>Llangan –</w:t>
      </w:r>
      <w:r w:rsidR="00753E52">
        <w:rPr>
          <w:rFonts w:asciiTheme="minorBidi" w:hAnsiTheme="minorBidi"/>
          <w:color w:val="000000"/>
          <w:sz w:val="20"/>
          <w:szCs w:val="20"/>
          <w:bdr w:val="none" w:sz="0" w:space="0" w:color="auto" w:frame="1"/>
          <w:lang w:eastAsia="en-GB"/>
        </w:rPr>
        <w:t xml:space="preserve"> Gypsy Traveller Assessment report – </w:t>
      </w:r>
      <w:r w:rsidR="00E477AE">
        <w:rPr>
          <w:rFonts w:asciiTheme="minorBidi" w:hAnsiTheme="minorBidi"/>
          <w:color w:val="000000"/>
          <w:sz w:val="20"/>
          <w:szCs w:val="20"/>
          <w:bdr w:val="none" w:sz="0" w:space="0" w:color="auto" w:frame="1"/>
          <w:lang w:eastAsia="en-GB"/>
        </w:rPr>
        <w:t xml:space="preserve">response received from </w:t>
      </w:r>
      <w:proofErr w:type="spellStart"/>
      <w:r w:rsidR="00E477AE">
        <w:rPr>
          <w:rFonts w:asciiTheme="minorBidi" w:hAnsiTheme="minorBidi"/>
          <w:color w:val="000000"/>
          <w:sz w:val="20"/>
          <w:szCs w:val="20"/>
          <w:bdr w:val="none" w:sz="0" w:space="0" w:color="auto" w:frame="1"/>
          <w:lang w:eastAsia="en-GB"/>
        </w:rPr>
        <w:t>VoG</w:t>
      </w:r>
      <w:proofErr w:type="spellEnd"/>
      <w:r w:rsidR="00E477AE">
        <w:rPr>
          <w:rFonts w:asciiTheme="minorBidi" w:hAnsiTheme="minorBidi"/>
          <w:color w:val="000000"/>
          <w:sz w:val="20"/>
          <w:szCs w:val="20"/>
          <w:bdr w:val="none" w:sz="0" w:space="0" w:color="auto" w:frame="1"/>
          <w:lang w:eastAsia="en-GB"/>
        </w:rPr>
        <w:t xml:space="preserve"> officers.</w:t>
      </w:r>
    </w:p>
    <w:p w14:paraId="6E68AA08" w14:textId="404FE6F3" w:rsidR="00D63377" w:rsidRPr="007B702D" w:rsidRDefault="00D63377" w:rsidP="00D63377">
      <w:pPr>
        <w:pStyle w:val="ListParagraph"/>
        <w:shd w:val="clear" w:color="auto" w:fill="FFFFFF"/>
        <w:spacing w:after="0" w:line="240" w:lineRule="auto"/>
        <w:rPr>
          <w:rFonts w:ascii="Arial" w:eastAsia="Times New Roman" w:hAnsi="Arial" w:cs="Arial"/>
          <w:color w:val="000000"/>
          <w:sz w:val="20"/>
          <w:szCs w:val="20"/>
          <w:bdr w:val="none" w:sz="0" w:space="0" w:color="auto" w:frame="1"/>
          <w:lang w:eastAsia="en-GB"/>
        </w:rPr>
      </w:pPr>
    </w:p>
    <w:p w14:paraId="64DC79C0" w14:textId="6BA45337" w:rsidR="00E103CD" w:rsidRDefault="00227571" w:rsidP="00CA4CBA">
      <w:pPr>
        <w:pStyle w:val="Heading2"/>
        <w:spacing w:before="0" w:line="240" w:lineRule="auto"/>
        <w:rPr>
          <w:rFonts w:ascii="Arial" w:hAnsi="Arial" w:cs="Arial"/>
          <w:color w:val="000000" w:themeColor="text1"/>
          <w:sz w:val="20"/>
          <w:szCs w:val="20"/>
        </w:rPr>
      </w:pPr>
      <w:r>
        <w:rPr>
          <w:rFonts w:ascii="Arial" w:hAnsi="Arial" w:cs="Arial"/>
          <w:color w:val="000000" w:themeColor="text1"/>
          <w:sz w:val="20"/>
          <w:szCs w:val="20"/>
        </w:rPr>
        <w:t xml:space="preserve">Schedule of meetings for </w:t>
      </w:r>
      <w:r w:rsidR="005179F0">
        <w:rPr>
          <w:rFonts w:ascii="Arial" w:hAnsi="Arial" w:cs="Arial"/>
          <w:color w:val="000000" w:themeColor="text1"/>
          <w:sz w:val="20"/>
          <w:szCs w:val="20"/>
        </w:rPr>
        <w:t>April</w:t>
      </w:r>
      <w:r>
        <w:rPr>
          <w:rFonts w:ascii="Arial" w:hAnsi="Arial" w:cs="Arial"/>
          <w:color w:val="000000" w:themeColor="text1"/>
          <w:sz w:val="20"/>
          <w:szCs w:val="20"/>
        </w:rPr>
        <w:t xml:space="preserve"> 202</w:t>
      </w:r>
      <w:r w:rsidR="00CA4CBA">
        <w:rPr>
          <w:rFonts w:ascii="Arial" w:hAnsi="Arial" w:cs="Arial"/>
          <w:color w:val="000000" w:themeColor="text1"/>
          <w:sz w:val="20"/>
          <w:szCs w:val="20"/>
        </w:rPr>
        <w:t>3</w:t>
      </w:r>
      <w:r>
        <w:rPr>
          <w:rFonts w:ascii="Arial" w:hAnsi="Arial" w:cs="Arial"/>
          <w:color w:val="000000" w:themeColor="text1"/>
          <w:sz w:val="20"/>
          <w:szCs w:val="20"/>
        </w:rPr>
        <w:t xml:space="preserve"> - </w:t>
      </w:r>
      <w:r w:rsidR="00930927" w:rsidRPr="00930927">
        <w:rPr>
          <w:rFonts w:ascii="Arial" w:hAnsi="Arial" w:cs="Arial"/>
          <w:color w:val="000000" w:themeColor="text1"/>
          <w:sz w:val="20"/>
          <w:szCs w:val="20"/>
        </w:rPr>
        <w:t>All Meetings commence at 6.00 p.m. and will be held virtually unless otherwise stated</w:t>
      </w:r>
      <w:r w:rsidR="000703BA">
        <w:rPr>
          <w:rFonts w:ascii="Arial" w:hAnsi="Arial" w:cs="Arial"/>
          <w:color w:val="000000" w:themeColor="text1"/>
          <w:sz w:val="20"/>
          <w:szCs w:val="20"/>
        </w:rPr>
        <w:t>.</w:t>
      </w:r>
    </w:p>
    <w:p w14:paraId="4B062F69" w14:textId="77777777" w:rsidR="005179F0" w:rsidRPr="005179F0" w:rsidRDefault="005179F0" w:rsidP="005179F0">
      <w:pPr>
        <w:rPr>
          <w:lang w:eastAsia="en-US"/>
        </w:rPr>
      </w:pPr>
      <w:r w:rsidRPr="005179F0">
        <w:rPr>
          <w:lang w:eastAsia="en-US"/>
        </w:rPr>
        <w:br/>
        <w:t> </w:t>
      </w:r>
    </w:p>
    <w:tbl>
      <w:tblPr>
        <w:tblW w:w="9236"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387"/>
        <w:gridCol w:w="904"/>
        <w:gridCol w:w="3048"/>
        <w:gridCol w:w="897"/>
      </w:tblGrid>
      <w:tr w:rsidR="005179F0" w:rsidRPr="005179F0" w14:paraId="6C7C6B9B"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755AB75" w14:textId="77777777" w:rsidR="005179F0" w:rsidRPr="005179F0" w:rsidRDefault="005179F0" w:rsidP="005179F0">
            <w:pPr>
              <w:rPr>
                <w:lang w:eastAsia="en-US"/>
              </w:rPr>
            </w:pPr>
            <w:r w:rsidRPr="005179F0">
              <w:rPr>
                <w:lang w:eastAsia="en-US"/>
              </w:rPr>
              <w:t>Council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C9F78F4" w14:textId="77777777" w:rsidR="005179F0" w:rsidRPr="005179F0" w:rsidRDefault="005179F0" w:rsidP="005179F0">
            <w:pPr>
              <w:rPr>
                <w:lang w:eastAsia="en-US"/>
              </w:rPr>
            </w:pPr>
            <w:r w:rsidRPr="005179F0">
              <w:rPr>
                <w:lang w:eastAsia="en-US"/>
              </w:rPr>
              <w:t>24 Apr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CEFED20" w14:textId="77777777" w:rsidR="005179F0" w:rsidRPr="005179F0" w:rsidRDefault="005179F0" w:rsidP="005179F0">
            <w:pPr>
              <w:rPr>
                <w:lang w:eastAsia="en-US"/>
              </w:rPr>
            </w:pPr>
            <w:r w:rsidRPr="005179F0">
              <w:rPr>
                <w:lang w:eastAsia="en-US"/>
              </w:rPr>
              <w:t>Early Retirement/Redundancy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B68BF37" w14:textId="77777777" w:rsidR="005179F0" w:rsidRPr="005179F0" w:rsidRDefault="005179F0" w:rsidP="005179F0">
            <w:pPr>
              <w:rPr>
                <w:lang w:eastAsia="en-US"/>
              </w:rPr>
            </w:pPr>
            <w:r w:rsidRPr="005179F0">
              <w:rPr>
                <w:lang w:eastAsia="en-US"/>
              </w:rPr>
              <w:t>20 Apr </w:t>
            </w:r>
          </w:p>
        </w:tc>
      </w:tr>
      <w:tr w:rsidR="005179F0" w:rsidRPr="005179F0" w14:paraId="7F586EF8"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C391636" w14:textId="77777777" w:rsidR="005179F0" w:rsidRPr="005179F0" w:rsidRDefault="005179F0" w:rsidP="005179F0">
            <w:pPr>
              <w:rPr>
                <w:lang w:eastAsia="en-US"/>
              </w:rPr>
            </w:pPr>
            <w:r w:rsidRPr="005179F0">
              <w:rPr>
                <w:lang w:eastAsia="en-US"/>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5160E07" w14:textId="77777777" w:rsidR="005179F0" w:rsidRPr="005179F0" w:rsidRDefault="005179F0" w:rsidP="005179F0">
            <w:pPr>
              <w:rPr>
                <w:lang w:eastAsia="en-US"/>
              </w:rPr>
            </w:pPr>
            <w:r w:rsidRPr="005179F0">
              <w:rPr>
                <w:lang w:eastAsia="en-US"/>
              </w:rPr>
              <w:t>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A24F87D" w14:textId="77777777" w:rsidR="005179F0" w:rsidRPr="005179F0" w:rsidRDefault="005179F0" w:rsidP="005179F0">
            <w:pPr>
              <w:ind w:right="2001"/>
              <w:rPr>
                <w:lang w:eastAsia="en-US"/>
              </w:rPr>
            </w:pPr>
            <w:r w:rsidRPr="005179F0">
              <w:rPr>
                <w:lang w:eastAsia="en-US"/>
              </w:rPr>
              <w:t>Licensing - Public Protection</w:t>
            </w:r>
          </w:p>
          <w:p w14:paraId="675D93FF" w14:textId="77777777" w:rsidR="005179F0" w:rsidRPr="005179F0" w:rsidRDefault="005179F0" w:rsidP="005179F0">
            <w:pPr>
              <w:rPr>
                <w:lang w:eastAsia="en-US"/>
              </w:rPr>
            </w:pPr>
            <w:r w:rsidRPr="005179F0">
              <w:rPr>
                <w:lang w:eastAsia="en-US"/>
              </w:rPr>
              <w:t>(10.00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C038D82" w14:textId="77777777" w:rsidR="005179F0" w:rsidRPr="005179F0" w:rsidRDefault="005179F0" w:rsidP="005179F0">
            <w:pPr>
              <w:rPr>
                <w:lang w:eastAsia="en-US"/>
              </w:rPr>
            </w:pPr>
            <w:r w:rsidRPr="005179F0">
              <w:rPr>
                <w:lang w:eastAsia="en-US"/>
              </w:rPr>
              <w:t>18 Apr </w:t>
            </w:r>
          </w:p>
        </w:tc>
      </w:tr>
      <w:tr w:rsidR="005179F0" w:rsidRPr="005179F0" w14:paraId="7465F226"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A60984" w14:textId="77777777" w:rsidR="005179F0" w:rsidRPr="005179F0" w:rsidRDefault="005179F0" w:rsidP="005179F0">
            <w:pPr>
              <w:rPr>
                <w:lang w:eastAsia="en-US"/>
              </w:rPr>
            </w:pPr>
            <w:r w:rsidRPr="005179F0">
              <w:rPr>
                <w:lang w:eastAsia="en-US"/>
              </w:rPr>
              <w:t>Cabinet (2.00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2C7FCAC" w14:textId="77777777" w:rsidR="005179F0" w:rsidRPr="005179F0" w:rsidRDefault="005179F0" w:rsidP="005179F0">
            <w:pPr>
              <w:rPr>
                <w:lang w:eastAsia="en-US"/>
              </w:rPr>
            </w:pPr>
            <w:r w:rsidRPr="005179F0">
              <w:rPr>
                <w:lang w:eastAsia="en-US"/>
              </w:rPr>
              <w:t xml:space="preserve">3 </w:t>
            </w:r>
            <w:proofErr w:type="gramStart"/>
            <w:r w:rsidRPr="005179F0">
              <w:rPr>
                <w:lang w:eastAsia="en-US"/>
              </w:rPr>
              <w:t>Apr;</w:t>
            </w:r>
            <w:proofErr w:type="gramEnd"/>
          </w:p>
          <w:p w14:paraId="0D3525BC" w14:textId="77777777" w:rsidR="005179F0" w:rsidRPr="005179F0" w:rsidRDefault="005179F0" w:rsidP="005179F0">
            <w:pPr>
              <w:rPr>
                <w:lang w:eastAsia="en-US"/>
              </w:rPr>
            </w:pPr>
            <w:r w:rsidRPr="005179F0">
              <w:rPr>
                <w:lang w:eastAsia="en-US"/>
              </w:rPr>
              <w:t>17 Apr </w:t>
            </w:r>
          </w:p>
          <w:p w14:paraId="4AF54934" w14:textId="77777777" w:rsidR="005179F0" w:rsidRPr="005179F0" w:rsidRDefault="005179F0" w:rsidP="005179F0">
            <w:pPr>
              <w:rPr>
                <w:lang w:eastAsia="en-US"/>
              </w:rPr>
            </w:pPr>
            <w:r w:rsidRPr="005179F0">
              <w:rPr>
                <w:lang w:eastAsia="en-US"/>
              </w:rPr>
              <w:lastRenderedPageBreak/>
              <w:t xml:space="preserve">13 </w:t>
            </w:r>
            <w:proofErr w:type="gramStart"/>
            <w:r w:rsidRPr="005179F0">
              <w:rPr>
                <w:lang w:eastAsia="en-US"/>
              </w:rPr>
              <w:t>Apr;</w:t>
            </w:r>
            <w:proofErr w:type="gramEnd"/>
          </w:p>
          <w:p w14:paraId="3F063AAA" w14:textId="77777777" w:rsidR="005179F0" w:rsidRPr="005179F0" w:rsidRDefault="005179F0" w:rsidP="005179F0">
            <w:pPr>
              <w:rPr>
                <w:lang w:eastAsia="en-US"/>
              </w:rPr>
            </w:pPr>
            <w:r w:rsidRPr="005179F0">
              <w:rPr>
                <w:lang w:eastAsia="en-US"/>
              </w:rPr>
              <w:t>27 Apr</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055F60" w14:textId="77777777" w:rsidR="005179F0" w:rsidRPr="005179F0" w:rsidRDefault="005179F0" w:rsidP="005179F0">
            <w:pPr>
              <w:rPr>
                <w:lang w:eastAsia="en-US"/>
              </w:rPr>
            </w:pPr>
            <w:r w:rsidRPr="005179F0">
              <w:rPr>
                <w:lang w:eastAsia="en-US"/>
              </w:rPr>
              <w:lastRenderedPageBreak/>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28DAFE" w14:textId="77777777" w:rsidR="005179F0" w:rsidRPr="005179F0" w:rsidRDefault="005179F0" w:rsidP="005179F0">
            <w:pPr>
              <w:rPr>
                <w:lang w:eastAsia="en-US"/>
              </w:rPr>
            </w:pPr>
            <w:r w:rsidRPr="005179F0">
              <w:rPr>
                <w:lang w:eastAsia="en-US"/>
              </w:rPr>
              <w:t> </w:t>
            </w:r>
          </w:p>
        </w:tc>
      </w:tr>
      <w:tr w:rsidR="005179F0" w:rsidRPr="005179F0" w14:paraId="2D5D6AB3"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6079EA3" w14:textId="77777777" w:rsidR="005179F0" w:rsidRPr="005179F0" w:rsidRDefault="005179F0" w:rsidP="005179F0">
            <w:pPr>
              <w:rPr>
                <w:lang w:eastAsia="en-US"/>
              </w:rPr>
            </w:pPr>
            <w:r w:rsidRPr="005179F0">
              <w:rPr>
                <w:lang w:eastAsia="en-US"/>
              </w:rPr>
              <w:t>Scrutiny (Corporate Performance and Resources)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5D7CF3" w14:textId="77777777" w:rsidR="005179F0" w:rsidRPr="005179F0" w:rsidRDefault="005179F0" w:rsidP="005179F0">
            <w:pPr>
              <w:rPr>
                <w:lang w:eastAsia="en-US"/>
              </w:rPr>
            </w:pPr>
            <w:r w:rsidRPr="005179F0">
              <w:rPr>
                <w:lang w:eastAsia="en-US"/>
              </w:rPr>
              <w:t>26 Apr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68F56C9" w14:textId="77777777" w:rsidR="005179F0" w:rsidRPr="005179F0" w:rsidRDefault="005179F0" w:rsidP="005179F0">
            <w:pPr>
              <w:rPr>
                <w:lang w:eastAsia="en-US"/>
              </w:rPr>
            </w:pPr>
            <w:r w:rsidRPr="005179F0">
              <w:rPr>
                <w:lang w:eastAsia="en-US"/>
              </w:rPr>
              <w:t>Licensing Sub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4013510" w14:textId="77777777" w:rsidR="005179F0" w:rsidRPr="005179F0" w:rsidRDefault="005179F0" w:rsidP="005179F0">
            <w:pPr>
              <w:rPr>
                <w:lang w:eastAsia="en-US"/>
              </w:rPr>
            </w:pPr>
            <w:r w:rsidRPr="005179F0">
              <w:rPr>
                <w:lang w:eastAsia="en-US"/>
              </w:rPr>
              <w:t> </w:t>
            </w:r>
          </w:p>
        </w:tc>
      </w:tr>
      <w:tr w:rsidR="005179F0" w:rsidRPr="005179F0" w14:paraId="1E7F5B4D"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3D31E3B" w14:textId="77777777" w:rsidR="005179F0" w:rsidRPr="005179F0" w:rsidRDefault="005179F0" w:rsidP="005179F0">
            <w:pPr>
              <w:rPr>
                <w:lang w:eastAsia="en-US"/>
              </w:rPr>
            </w:pPr>
            <w:r w:rsidRPr="005179F0">
              <w:rPr>
                <w:lang w:eastAsia="en-US"/>
              </w:rPr>
              <w:t>Scrutiny (Environment and Regeneration)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3BA909" w14:textId="77777777" w:rsidR="005179F0" w:rsidRPr="005179F0" w:rsidRDefault="005179F0" w:rsidP="005179F0">
            <w:pPr>
              <w:rPr>
                <w:lang w:eastAsia="en-US"/>
              </w:rPr>
            </w:pPr>
            <w:r w:rsidRPr="005179F0">
              <w:rPr>
                <w:lang w:eastAsia="en-US"/>
              </w:rPr>
              <w:t>25 Apr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CD06B73" w14:textId="77777777" w:rsidR="005179F0" w:rsidRPr="005179F0" w:rsidRDefault="005179F0" w:rsidP="005179F0">
            <w:pPr>
              <w:rPr>
                <w:lang w:eastAsia="en-US"/>
              </w:rPr>
            </w:pPr>
            <w:r w:rsidRPr="005179F0">
              <w:rPr>
                <w:lang w:eastAsia="en-US"/>
              </w:rPr>
              <w:t>Planning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2B708EC" w14:textId="77777777" w:rsidR="005179F0" w:rsidRPr="005179F0" w:rsidRDefault="005179F0" w:rsidP="005179F0">
            <w:pPr>
              <w:rPr>
                <w:lang w:eastAsia="en-US"/>
              </w:rPr>
            </w:pPr>
            <w:r w:rsidRPr="005179F0">
              <w:rPr>
                <w:lang w:eastAsia="en-US"/>
              </w:rPr>
              <w:t>26 Apr</w:t>
            </w:r>
          </w:p>
          <w:p w14:paraId="02DE2007" w14:textId="77777777" w:rsidR="005179F0" w:rsidRPr="005179F0" w:rsidRDefault="005179F0" w:rsidP="005179F0">
            <w:pPr>
              <w:rPr>
                <w:lang w:eastAsia="en-US"/>
              </w:rPr>
            </w:pPr>
            <w:r w:rsidRPr="005179F0">
              <w:rPr>
                <w:lang w:eastAsia="en-US"/>
              </w:rPr>
              <w:t>27 Apr </w:t>
            </w:r>
          </w:p>
        </w:tc>
      </w:tr>
      <w:tr w:rsidR="005179F0" w:rsidRPr="005179F0" w14:paraId="2BA77549"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6DE59A4" w14:textId="77777777" w:rsidR="005179F0" w:rsidRPr="005179F0" w:rsidRDefault="005179F0" w:rsidP="005179F0">
            <w:pPr>
              <w:rPr>
                <w:lang w:eastAsia="en-US"/>
              </w:rPr>
            </w:pPr>
            <w:r w:rsidRPr="005179F0">
              <w:rPr>
                <w:lang w:eastAsia="en-US"/>
              </w:rPr>
              <w:t>Scrutiny (Healthy Living and Social Care)</w:t>
            </w:r>
          </w:p>
          <w:p w14:paraId="6B21A9B0" w14:textId="77777777" w:rsidR="005179F0" w:rsidRPr="005179F0" w:rsidRDefault="005179F0" w:rsidP="005179F0">
            <w:pPr>
              <w:rPr>
                <w:lang w:eastAsia="en-US"/>
              </w:rPr>
            </w:pPr>
            <w:r w:rsidRPr="005179F0">
              <w:rPr>
                <w:lang w:eastAsia="en-US"/>
              </w:rPr>
              <w:t>(5.00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577BF39" w14:textId="77777777" w:rsidR="005179F0" w:rsidRPr="005179F0" w:rsidRDefault="005179F0" w:rsidP="005179F0">
            <w:pPr>
              <w:rPr>
                <w:lang w:eastAsia="en-US"/>
              </w:rPr>
            </w:pPr>
            <w:r w:rsidRPr="005179F0">
              <w:rPr>
                <w:lang w:eastAsia="en-US"/>
              </w:rPr>
              <w:t>18 Apr</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DEFB1F7" w14:textId="77777777" w:rsidR="005179F0" w:rsidRPr="005179F0" w:rsidRDefault="005179F0" w:rsidP="005179F0">
            <w:pPr>
              <w:rPr>
                <w:lang w:eastAsia="en-US"/>
              </w:rPr>
            </w:pPr>
            <w:r w:rsidRPr="005179F0">
              <w:rPr>
                <w:lang w:eastAsia="en-US"/>
              </w:rPr>
              <w:t>Public Rights of Way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8B3CC7" w14:textId="77777777" w:rsidR="005179F0" w:rsidRPr="005179F0" w:rsidRDefault="005179F0" w:rsidP="005179F0">
            <w:pPr>
              <w:rPr>
                <w:lang w:eastAsia="en-US"/>
              </w:rPr>
            </w:pPr>
            <w:r w:rsidRPr="005179F0">
              <w:rPr>
                <w:lang w:eastAsia="en-US"/>
              </w:rPr>
              <w:t> </w:t>
            </w:r>
          </w:p>
        </w:tc>
      </w:tr>
      <w:tr w:rsidR="005179F0" w:rsidRPr="005179F0" w14:paraId="4D8D3609"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24B46F0" w14:textId="77777777" w:rsidR="005179F0" w:rsidRPr="005179F0" w:rsidRDefault="005179F0" w:rsidP="005179F0">
            <w:pPr>
              <w:rPr>
                <w:lang w:eastAsia="en-US"/>
              </w:rPr>
            </w:pPr>
            <w:r w:rsidRPr="005179F0">
              <w:rPr>
                <w:lang w:eastAsia="en-US"/>
              </w:rPr>
              <w:t>Scrutiny (Homes and Safe Communities)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CED41BA" w14:textId="77777777" w:rsidR="005179F0" w:rsidRPr="005179F0" w:rsidRDefault="005179F0" w:rsidP="005179F0">
            <w:pPr>
              <w:rPr>
                <w:lang w:eastAsia="en-US"/>
              </w:rPr>
            </w:pPr>
            <w:r w:rsidRPr="005179F0">
              <w:rPr>
                <w:lang w:eastAsia="en-US"/>
              </w:rPr>
              <w:t>19 Apr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4FF3C90" w14:textId="77777777" w:rsidR="005179F0" w:rsidRPr="005179F0" w:rsidRDefault="005179F0" w:rsidP="005179F0">
            <w:pPr>
              <w:rPr>
                <w:lang w:eastAsia="en-US"/>
              </w:rPr>
            </w:pPr>
            <w:r w:rsidRPr="005179F0">
              <w:rPr>
                <w:lang w:eastAsia="en-US"/>
              </w:rPr>
              <w:t>Senior Management Appointment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EC3186E" w14:textId="77777777" w:rsidR="005179F0" w:rsidRPr="005179F0" w:rsidRDefault="005179F0" w:rsidP="005179F0">
            <w:pPr>
              <w:rPr>
                <w:lang w:eastAsia="en-US"/>
              </w:rPr>
            </w:pPr>
            <w:r w:rsidRPr="005179F0">
              <w:rPr>
                <w:lang w:eastAsia="en-US"/>
              </w:rPr>
              <w:t> </w:t>
            </w:r>
          </w:p>
        </w:tc>
      </w:tr>
      <w:tr w:rsidR="005179F0" w:rsidRPr="005179F0" w14:paraId="0BEF807F"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D5EDDB2" w14:textId="77777777" w:rsidR="005179F0" w:rsidRPr="005179F0" w:rsidRDefault="005179F0" w:rsidP="005179F0">
            <w:pPr>
              <w:rPr>
                <w:lang w:eastAsia="en-US"/>
              </w:rPr>
            </w:pPr>
            <w:r w:rsidRPr="005179F0">
              <w:rPr>
                <w:lang w:eastAsia="en-US"/>
              </w:rPr>
              <w:t>Scrutiny (Learning and Culture)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B6BDB1D" w14:textId="77777777" w:rsidR="005179F0" w:rsidRPr="005179F0" w:rsidRDefault="005179F0" w:rsidP="005179F0">
            <w:pPr>
              <w:rPr>
                <w:lang w:eastAsia="en-US"/>
              </w:rPr>
            </w:pPr>
            <w:r w:rsidRPr="005179F0">
              <w:rPr>
                <w:lang w:eastAsia="en-US"/>
              </w:rPr>
              <w:t>20 Apr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3C1E57D" w14:textId="77777777" w:rsidR="005179F0" w:rsidRPr="005179F0" w:rsidRDefault="005179F0" w:rsidP="005179F0">
            <w:pPr>
              <w:rPr>
                <w:lang w:eastAsia="en-US"/>
              </w:rPr>
            </w:pPr>
            <w:r w:rsidRPr="005179F0">
              <w:rPr>
                <w:lang w:eastAsia="en-US"/>
              </w:rPr>
              <w:t>Standards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08DD349" w14:textId="77777777" w:rsidR="005179F0" w:rsidRPr="005179F0" w:rsidRDefault="005179F0" w:rsidP="005179F0">
            <w:pPr>
              <w:rPr>
                <w:lang w:eastAsia="en-US"/>
              </w:rPr>
            </w:pPr>
            <w:r w:rsidRPr="005179F0">
              <w:rPr>
                <w:lang w:eastAsia="en-US"/>
              </w:rPr>
              <w:t> </w:t>
            </w:r>
          </w:p>
        </w:tc>
      </w:tr>
      <w:tr w:rsidR="005179F0" w:rsidRPr="005179F0" w14:paraId="512119A5"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E214E0B" w14:textId="77777777" w:rsidR="005179F0" w:rsidRPr="005179F0" w:rsidRDefault="005179F0" w:rsidP="005179F0">
            <w:pPr>
              <w:rPr>
                <w:lang w:eastAsia="en-US"/>
              </w:rPr>
            </w:pPr>
            <w:r w:rsidRPr="005179F0">
              <w:rPr>
                <w:lang w:eastAsia="en-US"/>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BBE7E4" w14:textId="77777777" w:rsidR="005179F0" w:rsidRPr="005179F0" w:rsidRDefault="005179F0" w:rsidP="005179F0">
            <w:pPr>
              <w:rPr>
                <w:lang w:eastAsia="en-US"/>
              </w:rPr>
            </w:pPr>
            <w:r w:rsidRPr="005179F0">
              <w:rPr>
                <w:lang w:eastAsia="en-US"/>
              </w:rPr>
              <w:t>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BC053F" w14:textId="77777777" w:rsidR="005179F0" w:rsidRPr="005179F0" w:rsidRDefault="005179F0" w:rsidP="005179F0">
            <w:pPr>
              <w:rPr>
                <w:lang w:eastAsia="en-US"/>
              </w:rPr>
            </w:pPr>
            <w:r w:rsidRPr="005179F0">
              <w:rPr>
                <w:lang w:eastAsia="en-US"/>
              </w:rPr>
              <w:t>Trust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D221F8B" w14:textId="77777777" w:rsidR="005179F0" w:rsidRPr="005179F0" w:rsidRDefault="005179F0" w:rsidP="005179F0">
            <w:pPr>
              <w:rPr>
                <w:lang w:eastAsia="en-US"/>
              </w:rPr>
            </w:pPr>
            <w:r w:rsidRPr="005179F0">
              <w:rPr>
                <w:lang w:eastAsia="en-US"/>
              </w:rPr>
              <w:t> </w:t>
            </w:r>
          </w:p>
        </w:tc>
      </w:tr>
      <w:tr w:rsidR="005179F0" w:rsidRPr="005179F0" w14:paraId="37D64F77"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DE1BC68" w14:textId="77777777" w:rsidR="005179F0" w:rsidRPr="005179F0" w:rsidRDefault="005179F0" w:rsidP="005179F0">
            <w:pPr>
              <w:rPr>
                <w:lang w:eastAsia="en-US"/>
              </w:rPr>
            </w:pPr>
            <w:r w:rsidRPr="005179F0">
              <w:rPr>
                <w:lang w:eastAsia="en-US"/>
              </w:rPr>
              <w:t>Governance and Audit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805F072" w14:textId="77777777" w:rsidR="005179F0" w:rsidRPr="005179F0" w:rsidRDefault="005179F0" w:rsidP="005179F0">
            <w:pPr>
              <w:rPr>
                <w:lang w:eastAsia="en-US"/>
              </w:rPr>
            </w:pPr>
            <w:r w:rsidRPr="005179F0">
              <w:rPr>
                <w:lang w:eastAsia="en-US"/>
              </w:rPr>
              <w:t>25 Apr</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6E61941" w14:textId="77777777" w:rsidR="005179F0" w:rsidRPr="005179F0" w:rsidRDefault="005179F0" w:rsidP="005179F0">
            <w:pPr>
              <w:rPr>
                <w:lang w:eastAsia="en-US"/>
              </w:rPr>
            </w:pPr>
            <w:r w:rsidRPr="005179F0">
              <w:rPr>
                <w:lang w:eastAsia="en-US"/>
              </w:rPr>
              <w:t>Vale of Glamorgan Local Access Forum</w:t>
            </w:r>
          </w:p>
          <w:p w14:paraId="7463DCA1" w14:textId="77777777" w:rsidR="005179F0" w:rsidRPr="005179F0" w:rsidRDefault="005179F0" w:rsidP="005179F0">
            <w:pPr>
              <w:rPr>
                <w:lang w:eastAsia="en-US"/>
              </w:rPr>
            </w:pPr>
            <w:r w:rsidRPr="005179F0">
              <w:rPr>
                <w:lang w:eastAsia="en-US"/>
              </w:rPr>
              <w:t>(4.30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613FCCF" w14:textId="77777777" w:rsidR="005179F0" w:rsidRPr="005179F0" w:rsidRDefault="005179F0" w:rsidP="005179F0">
            <w:pPr>
              <w:rPr>
                <w:lang w:eastAsia="en-US"/>
              </w:rPr>
            </w:pPr>
            <w:r w:rsidRPr="005179F0">
              <w:rPr>
                <w:lang w:eastAsia="en-US"/>
              </w:rPr>
              <w:t>26 Apr </w:t>
            </w:r>
          </w:p>
        </w:tc>
      </w:tr>
      <w:tr w:rsidR="005179F0" w:rsidRPr="005179F0" w14:paraId="3D4437B1"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3B35FE6" w14:textId="77777777" w:rsidR="005179F0" w:rsidRPr="005179F0" w:rsidRDefault="005179F0" w:rsidP="005179F0">
            <w:pPr>
              <w:rPr>
                <w:lang w:eastAsia="en-US"/>
              </w:rPr>
            </w:pPr>
            <w:r w:rsidRPr="005179F0">
              <w:rPr>
                <w:lang w:eastAsia="en-US"/>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72C1F7" w14:textId="77777777" w:rsidR="005179F0" w:rsidRPr="005179F0" w:rsidRDefault="005179F0" w:rsidP="005179F0">
            <w:pPr>
              <w:rPr>
                <w:lang w:eastAsia="en-US"/>
              </w:rPr>
            </w:pPr>
            <w:r w:rsidRPr="005179F0">
              <w:rPr>
                <w:lang w:eastAsia="en-US"/>
              </w:rPr>
              <w:t>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487D82D" w14:textId="77777777" w:rsidR="005179F0" w:rsidRPr="005179F0" w:rsidRDefault="005179F0" w:rsidP="005179F0">
            <w:pPr>
              <w:rPr>
                <w:lang w:eastAsia="en-US"/>
              </w:rPr>
            </w:pPr>
            <w:r w:rsidRPr="005179F0">
              <w:rPr>
                <w:lang w:eastAsia="en-US"/>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A7D2012" w14:textId="77777777" w:rsidR="005179F0" w:rsidRPr="005179F0" w:rsidRDefault="005179F0" w:rsidP="005179F0">
            <w:pPr>
              <w:rPr>
                <w:lang w:eastAsia="en-US"/>
              </w:rPr>
            </w:pPr>
            <w:hyperlink r:id="rId118" w:tooltip="23-04-03" w:history="1">
              <w:r w:rsidRPr="005179F0">
                <w:rPr>
                  <w:rStyle w:val="Hyperlink"/>
                  <w:lang w:eastAsia="en-US"/>
                </w:rPr>
                <w:t>3 Apr </w:t>
              </w:r>
            </w:hyperlink>
          </w:p>
        </w:tc>
      </w:tr>
      <w:tr w:rsidR="005179F0" w:rsidRPr="005179F0" w14:paraId="69F8BFC0"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D196361" w14:textId="77777777" w:rsidR="005179F0" w:rsidRPr="005179F0" w:rsidRDefault="005179F0" w:rsidP="005179F0">
            <w:pPr>
              <w:rPr>
                <w:lang w:eastAsia="en-US"/>
              </w:rPr>
            </w:pPr>
            <w:r w:rsidRPr="005179F0">
              <w:rPr>
                <w:lang w:eastAsia="en-US"/>
              </w:rPr>
              <w:t>Democratic Services (4.00 p.m.)</w:t>
            </w:r>
          </w:p>
          <w:p w14:paraId="52067786" w14:textId="77777777" w:rsidR="005179F0" w:rsidRPr="005179F0" w:rsidRDefault="005179F0" w:rsidP="005179F0">
            <w:pPr>
              <w:rPr>
                <w:lang w:eastAsia="en-US"/>
              </w:rPr>
            </w:pPr>
            <w:r w:rsidRPr="005179F0">
              <w:rPr>
                <w:lang w:eastAsia="en-US"/>
              </w:rPr>
              <w:t> </w:t>
            </w:r>
          </w:p>
          <w:p w14:paraId="5D24301C" w14:textId="77777777" w:rsidR="005179F0" w:rsidRPr="005179F0" w:rsidRDefault="005179F0" w:rsidP="005179F0">
            <w:pPr>
              <w:rPr>
                <w:lang w:eastAsia="en-US"/>
              </w:rPr>
            </w:pPr>
            <w:r w:rsidRPr="005179F0">
              <w:rPr>
                <w:lang w:eastAsia="en-US"/>
              </w:rPr>
              <w:t>[</w:t>
            </w:r>
            <w:hyperlink r:id="rId119" w:history="1">
              <w:r w:rsidRPr="005179F0">
                <w:rPr>
                  <w:rStyle w:val="Hyperlink"/>
                  <w:lang w:eastAsia="en-US"/>
                </w:rPr>
                <w:t>View Live Stream - 11 April</w:t>
              </w:r>
            </w:hyperlink>
            <w:r w:rsidRPr="005179F0">
              <w:rPr>
                <w:lang w:eastAsia="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056999B" w14:textId="77777777" w:rsidR="005179F0" w:rsidRPr="005179F0" w:rsidRDefault="005179F0" w:rsidP="005179F0">
            <w:pPr>
              <w:rPr>
                <w:lang w:eastAsia="en-US"/>
              </w:rPr>
            </w:pPr>
            <w:hyperlink r:id="rId120" w:tooltip="23-04-11" w:history="1">
              <w:r w:rsidRPr="005179F0">
                <w:rPr>
                  <w:rStyle w:val="Hyperlink"/>
                  <w:lang w:eastAsia="en-US"/>
                </w:rPr>
                <w:t>11 Apr</w:t>
              </w:r>
            </w:hyperlink>
            <w:r w:rsidRPr="005179F0">
              <w:rPr>
                <w:lang w:eastAsia="en-US"/>
              </w:rPr>
              <w:t>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54FBDAE" w14:textId="77777777" w:rsidR="005179F0" w:rsidRPr="005179F0" w:rsidRDefault="005179F0" w:rsidP="005179F0">
            <w:pPr>
              <w:rPr>
                <w:lang w:eastAsia="en-US"/>
              </w:rPr>
            </w:pPr>
            <w:r w:rsidRPr="005179F0">
              <w:rPr>
                <w:lang w:eastAsia="en-US"/>
              </w:rPr>
              <w:t>Welsh Church Act Estate (4.15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F2C850A" w14:textId="77777777" w:rsidR="005179F0" w:rsidRPr="005179F0" w:rsidRDefault="005179F0" w:rsidP="005179F0">
            <w:pPr>
              <w:rPr>
                <w:lang w:eastAsia="en-US"/>
              </w:rPr>
            </w:pPr>
            <w:r w:rsidRPr="005179F0">
              <w:rPr>
                <w:lang w:eastAsia="en-US"/>
              </w:rPr>
              <w:t> </w:t>
            </w:r>
          </w:p>
        </w:tc>
      </w:tr>
      <w:tr w:rsidR="005179F0" w:rsidRPr="005179F0" w14:paraId="0513CAE7" w14:textId="77777777" w:rsidTr="005179F0">
        <w:tc>
          <w:tcPr>
            <w:tcW w:w="4387"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6E110FB" w14:textId="77777777" w:rsidR="005179F0" w:rsidRPr="005179F0" w:rsidRDefault="005179F0" w:rsidP="005179F0">
            <w:pPr>
              <w:rPr>
                <w:lang w:eastAsia="en-US"/>
              </w:rPr>
            </w:pPr>
            <w:r w:rsidRPr="005179F0">
              <w:rPr>
                <w:lang w:eastAsia="en-US"/>
              </w:rPr>
              <w:t>Investigating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35513B3" w14:textId="77777777" w:rsidR="005179F0" w:rsidRPr="005179F0" w:rsidRDefault="005179F0" w:rsidP="005179F0">
            <w:pPr>
              <w:rPr>
                <w:lang w:eastAsia="en-US"/>
              </w:rPr>
            </w:pPr>
            <w:r w:rsidRPr="005179F0">
              <w:rPr>
                <w:lang w:eastAsia="en-US"/>
              </w:rPr>
              <w:t> </w:t>
            </w:r>
          </w:p>
        </w:tc>
        <w:tc>
          <w:tcPr>
            <w:tcW w:w="3048"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1E17B70" w14:textId="77777777" w:rsidR="005179F0" w:rsidRPr="005179F0" w:rsidRDefault="005179F0" w:rsidP="005179F0">
            <w:pPr>
              <w:rPr>
                <w:lang w:eastAsia="en-US"/>
              </w:rPr>
            </w:pPr>
            <w:r w:rsidRPr="005179F0">
              <w:rPr>
                <w:lang w:eastAsia="en-US"/>
              </w:rPr>
              <w:t>Shared Regulatory Services Joint Committee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249677B" w14:textId="77777777" w:rsidR="005179F0" w:rsidRPr="005179F0" w:rsidRDefault="005179F0" w:rsidP="005179F0">
            <w:pPr>
              <w:rPr>
                <w:lang w:eastAsia="en-US"/>
              </w:rPr>
            </w:pPr>
            <w:r w:rsidRPr="005179F0">
              <w:rPr>
                <w:lang w:eastAsia="en-US"/>
              </w:rPr>
              <w:t> </w:t>
            </w:r>
          </w:p>
        </w:tc>
      </w:tr>
    </w:tbl>
    <w:p w14:paraId="635BC513" w14:textId="77777777" w:rsidR="005179F0" w:rsidRPr="005179F0" w:rsidRDefault="005179F0" w:rsidP="005179F0">
      <w:pPr>
        <w:rPr>
          <w:lang w:eastAsia="en-US"/>
        </w:rPr>
      </w:pPr>
      <w:r w:rsidRPr="005179F0">
        <w:rPr>
          <w:lang w:eastAsia="en-US"/>
        </w:rPr>
        <w:t> </w:t>
      </w:r>
    </w:p>
    <w:p w14:paraId="1A19505B" w14:textId="77777777" w:rsidR="005179F0" w:rsidRPr="005179F0" w:rsidRDefault="005179F0" w:rsidP="005179F0">
      <w:pPr>
        <w:rPr>
          <w:lang w:eastAsia="en-US"/>
        </w:rPr>
      </w:pPr>
    </w:p>
    <w:sectPr w:rsidR="005179F0" w:rsidRPr="005179F0" w:rsidSect="00771A2C">
      <w:footerReference w:type="even" r:id="rId121"/>
      <w:footerReference w:type="default" r:id="rId122"/>
      <w:pgSz w:w="12240" w:h="15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AE302" w14:textId="77777777" w:rsidR="00ED6668" w:rsidRDefault="00ED6668" w:rsidP="005F73AD">
      <w:r>
        <w:separator/>
      </w:r>
    </w:p>
  </w:endnote>
  <w:endnote w:type="continuationSeparator" w:id="0">
    <w:p w14:paraId="0C81AF37" w14:textId="77777777" w:rsidR="00ED6668" w:rsidRDefault="00ED6668" w:rsidP="005F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7254824"/>
      <w:docPartObj>
        <w:docPartGallery w:val="Page Numbers (Bottom of Page)"/>
        <w:docPartUnique/>
      </w:docPartObj>
    </w:sdtPr>
    <w:sdtEndPr>
      <w:rPr>
        <w:rStyle w:val="PageNumber"/>
      </w:rPr>
    </w:sdtEndPr>
    <w:sdtContent>
      <w:p w14:paraId="1127C157" w14:textId="18B7ABF2"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36935" w14:textId="77777777" w:rsidR="001B3B2A" w:rsidRDefault="001B3B2A" w:rsidP="005F7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3476073"/>
      <w:docPartObj>
        <w:docPartGallery w:val="Page Numbers (Bottom of Page)"/>
        <w:docPartUnique/>
      </w:docPartObj>
    </w:sdtPr>
    <w:sdtEndPr>
      <w:rPr>
        <w:rStyle w:val="PageNumber"/>
      </w:rPr>
    </w:sdtEndPr>
    <w:sdtContent>
      <w:p w14:paraId="18695EB1" w14:textId="17D7A06D" w:rsidR="001B3B2A" w:rsidRDefault="001B3B2A" w:rsidP="0045301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830BD3" w14:textId="77777777" w:rsidR="001B3B2A" w:rsidRDefault="001B3B2A" w:rsidP="005F73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44795" w14:textId="77777777" w:rsidR="00ED6668" w:rsidRDefault="00ED6668" w:rsidP="005F73AD">
      <w:r>
        <w:separator/>
      </w:r>
    </w:p>
  </w:footnote>
  <w:footnote w:type="continuationSeparator" w:id="0">
    <w:p w14:paraId="16B6A2D4" w14:textId="77777777" w:rsidR="00ED6668" w:rsidRDefault="00ED6668" w:rsidP="005F7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1C"/>
    <w:multiLevelType w:val="multilevel"/>
    <w:tmpl w:val="4BAC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93B96"/>
    <w:multiLevelType w:val="multilevel"/>
    <w:tmpl w:val="5A54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E2A"/>
    <w:multiLevelType w:val="hybridMultilevel"/>
    <w:tmpl w:val="65841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C425B"/>
    <w:multiLevelType w:val="multilevel"/>
    <w:tmpl w:val="DA00AF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812EA"/>
    <w:multiLevelType w:val="multilevel"/>
    <w:tmpl w:val="B960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A2A3F"/>
    <w:multiLevelType w:val="multilevel"/>
    <w:tmpl w:val="E854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E76DB4"/>
    <w:multiLevelType w:val="multilevel"/>
    <w:tmpl w:val="B83C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50630"/>
    <w:multiLevelType w:val="multilevel"/>
    <w:tmpl w:val="1E0C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581D44"/>
    <w:multiLevelType w:val="multilevel"/>
    <w:tmpl w:val="D3B6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35992"/>
    <w:multiLevelType w:val="multilevel"/>
    <w:tmpl w:val="E65C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7E7C12"/>
    <w:multiLevelType w:val="multilevel"/>
    <w:tmpl w:val="48A4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14E27"/>
    <w:multiLevelType w:val="multilevel"/>
    <w:tmpl w:val="CD608D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161084"/>
    <w:multiLevelType w:val="multilevel"/>
    <w:tmpl w:val="90A4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7E5B5D"/>
    <w:multiLevelType w:val="multilevel"/>
    <w:tmpl w:val="90DCE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76D5E"/>
    <w:multiLevelType w:val="multilevel"/>
    <w:tmpl w:val="DDCA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BE5E48"/>
    <w:multiLevelType w:val="multilevel"/>
    <w:tmpl w:val="5034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F67E0"/>
    <w:multiLevelType w:val="multilevel"/>
    <w:tmpl w:val="83A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47427B"/>
    <w:multiLevelType w:val="multilevel"/>
    <w:tmpl w:val="49D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885D00"/>
    <w:multiLevelType w:val="multilevel"/>
    <w:tmpl w:val="007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856842"/>
    <w:multiLevelType w:val="multilevel"/>
    <w:tmpl w:val="D970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35B53"/>
    <w:multiLevelType w:val="multilevel"/>
    <w:tmpl w:val="925A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E3375E"/>
    <w:multiLevelType w:val="multilevel"/>
    <w:tmpl w:val="8AA4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824D08"/>
    <w:multiLevelType w:val="hybridMultilevel"/>
    <w:tmpl w:val="F876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297BAF"/>
    <w:multiLevelType w:val="multilevel"/>
    <w:tmpl w:val="8118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DA2173"/>
    <w:multiLevelType w:val="multilevel"/>
    <w:tmpl w:val="D298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1A17FE"/>
    <w:multiLevelType w:val="multilevel"/>
    <w:tmpl w:val="55F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53894"/>
    <w:multiLevelType w:val="hybridMultilevel"/>
    <w:tmpl w:val="DFEC0436"/>
    <w:lvl w:ilvl="0" w:tplc="43BCD960">
      <w:start w:val="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22223"/>
    <w:multiLevelType w:val="hybridMultilevel"/>
    <w:tmpl w:val="76AE6386"/>
    <w:lvl w:ilvl="0" w:tplc="07A0D9C8">
      <w:start w:val="20"/>
      <w:numFmt w:val="bullet"/>
      <w:lvlText w:val=""/>
      <w:lvlJc w:val="left"/>
      <w:pPr>
        <w:ind w:left="1080" w:hanging="360"/>
      </w:pPr>
      <w:rPr>
        <w:rFonts w:ascii="Symbol" w:eastAsia="Times New Roman" w:hAnsi="Symbol" w:cs="Calibri"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3A48B9"/>
    <w:multiLevelType w:val="multilevel"/>
    <w:tmpl w:val="5512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75F6E"/>
    <w:multiLevelType w:val="multilevel"/>
    <w:tmpl w:val="95F8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C468E5"/>
    <w:multiLevelType w:val="multilevel"/>
    <w:tmpl w:val="E6E0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702E38"/>
    <w:multiLevelType w:val="multilevel"/>
    <w:tmpl w:val="BB9AA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BD71A3"/>
    <w:multiLevelType w:val="multilevel"/>
    <w:tmpl w:val="8D463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0F3992"/>
    <w:multiLevelType w:val="multilevel"/>
    <w:tmpl w:val="BDEC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891080"/>
    <w:multiLevelType w:val="multilevel"/>
    <w:tmpl w:val="560C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16"/>
  </w:num>
  <w:num w:numId="4">
    <w:abstractNumId w:val="17"/>
  </w:num>
  <w:num w:numId="5">
    <w:abstractNumId w:val="27"/>
  </w:num>
  <w:num w:numId="6">
    <w:abstractNumId w:val="21"/>
  </w:num>
  <w:num w:numId="7">
    <w:abstractNumId w:val="33"/>
  </w:num>
  <w:num w:numId="8">
    <w:abstractNumId w:val="30"/>
  </w:num>
  <w:num w:numId="9">
    <w:abstractNumId w:val="23"/>
  </w:num>
  <w:num w:numId="10">
    <w:abstractNumId w:val="25"/>
  </w:num>
  <w:num w:numId="11">
    <w:abstractNumId w:val="18"/>
  </w:num>
  <w:num w:numId="12">
    <w:abstractNumId w:val="7"/>
  </w:num>
  <w:num w:numId="13">
    <w:abstractNumId w:val="34"/>
  </w:num>
  <w:num w:numId="14">
    <w:abstractNumId w:val="8"/>
  </w:num>
  <w:num w:numId="15">
    <w:abstractNumId w:val="12"/>
  </w:num>
  <w:num w:numId="16">
    <w:abstractNumId w:val="20"/>
  </w:num>
  <w:num w:numId="17">
    <w:abstractNumId w:val="6"/>
  </w:num>
  <w:num w:numId="18">
    <w:abstractNumId w:val="9"/>
  </w:num>
  <w:num w:numId="19">
    <w:abstractNumId w:val="0"/>
  </w:num>
  <w:num w:numId="20">
    <w:abstractNumId w:val="2"/>
  </w:num>
  <w:num w:numId="21">
    <w:abstractNumId w:val="22"/>
  </w:num>
  <w:num w:numId="22">
    <w:abstractNumId w:val="5"/>
  </w:num>
  <w:num w:numId="23">
    <w:abstractNumId w:val="31"/>
  </w:num>
  <w:num w:numId="24">
    <w:abstractNumId w:val="11"/>
  </w:num>
  <w:num w:numId="25">
    <w:abstractNumId w:val="13"/>
  </w:num>
  <w:num w:numId="26">
    <w:abstractNumId w:val="32"/>
  </w:num>
  <w:num w:numId="27">
    <w:abstractNumId w:val="3"/>
  </w:num>
  <w:num w:numId="28">
    <w:abstractNumId w:val="29"/>
  </w:num>
  <w:num w:numId="29">
    <w:abstractNumId w:val="24"/>
  </w:num>
  <w:num w:numId="30">
    <w:abstractNumId w:val="19"/>
  </w:num>
  <w:num w:numId="31">
    <w:abstractNumId w:val="26"/>
  </w:num>
  <w:num w:numId="32">
    <w:abstractNumId w:val="10"/>
  </w:num>
  <w:num w:numId="33">
    <w:abstractNumId w:val="14"/>
  </w:num>
  <w:num w:numId="34">
    <w:abstractNumId w:val="15"/>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C10"/>
    <w:rsid w:val="000013F1"/>
    <w:rsid w:val="000170EE"/>
    <w:rsid w:val="00025868"/>
    <w:rsid w:val="000258C0"/>
    <w:rsid w:val="00033EC8"/>
    <w:rsid w:val="0003589D"/>
    <w:rsid w:val="00035AC7"/>
    <w:rsid w:val="0005116E"/>
    <w:rsid w:val="00051E73"/>
    <w:rsid w:val="00057109"/>
    <w:rsid w:val="000703BA"/>
    <w:rsid w:val="0007051E"/>
    <w:rsid w:val="00074013"/>
    <w:rsid w:val="0008162A"/>
    <w:rsid w:val="00085B6D"/>
    <w:rsid w:val="00091A9B"/>
    <w:rsid w:val="000A3739"/>
    <w:rsid w:val="000A7AA2"/>
    <w:rsid w:val="000B00E9"/>
    <w:rsid w:val="000B1BD4"/>
    <w:rsid w:val="000B37E1"/>
    <w:rsid w:val="000C07C1"/>
    <w:rsid w:val="000C1FA6"/>
    <w:rsid w:val="000C4B50"/>
    <w:rsid w:val="000C6C16"/>
    <w:rsid w:val="000D2DA7"/>
    <w:rsid w:val="000D4AE4"/>
    <w:rsid w:val="000E38FB"/>
    <w:rsid w:val="000F1957"/>
    <w:rsid w:val="000F4F62"/>
    <w:rsid w:val="00106CC4"/>
    <w:rsid w:val="001200FC"/>
    <w:rsid w:val="0012528A"/>
    <w:rsid w:val="00131375"/>
    <w:rsid w:val="0013490D"/>
    <w:rsid w:val="00136F62"/>
    <w:rsid w:val="0013757E"/>
    <w:rsid w:val="0013793C"/>
    <w:rsid w:val="00140CE7"/>
    <w:rsid w:val="001422EC"/>
    <w:rsid w:val="00155BF1"/>
    <w:rsid w:val="00160F7E"/>
    <w:rsid w:val="00161C44"/>
    <w:rsid w:val="00163212"/>
    <w:rsid w:val="00165979"/>
    <w:rsid w:val="001705AE"/>
    <w:rsid w:val="0018136E"/>
    <w:rsid w:val="00183D12"/>
    <w:rsid w:val="00185568"/>
    <w:rsid w:val="00193B58"/>
    <w:rsid w:val="001A5894"/>
    <w:rsid w:val="001B192B"/>
    <w:rsid w:val="001B26F5"/>
    <w:rsid w:val="001B3B2A"/>
    <w:rsid w:val="001B4116"/>
    <w:rsid w:val="001C4E13"/>
    <w:rsid w:val="001D228B"/>
    <w:rsid w:val="001E62D2"/>
    <w:rsid w:val="001F47C0"/>
    <w:rsid w:val="001F73CE"/>
    <w:rsid w:val="00211400"/>
    <w:rsid w:val="00213AB5"/>
    <w:rsid w:val="002250BD"/>
    <w:rsid w:val="00227571"/>
    <w:rsid w:val="00231E58"/>
    <w:rsid w:val="002337AB"/>
    <w:rsid w:val="00234884"/>
    <w:rsid w:val="00237EDC"/>
    <w:rsid w:val="00241986"/>
    <w:rsid w:val="002579B5"/>
    <w:rsid w:val="002701D5"/>
    <w:rsid w:val="00274C78"/>
    <w:rsid w:val="00276888"/>
    <w:rsid w:val="00284B91"/>
    <w:rsid w:val="002859E2"/>
    <w:rsid w:val="002A4975"/>
    <w:rsid w:val="002A65C7"/>
    <w:rsid w:val="002B048C"/>
    <w:rsid w:val="002B227F"/>
    <w:rsid w:val="002C16BF"/>
    <w:rsid w:val="002C1D1C"/>
    <w:rsid w:val="002C32FE"/>
    <w:rsid w:val="002C3930"/>
    <w:rsid w:val="002C6CAD"/>
    <w:rsid w:val="002D07CA"/>
    <w:rsid w:val="002E2BF2"/>
    <w:rsid w:val="002F6FB1"/>
    <w:rsid w:val="00314E8E"/>
    <w:rsid w:val="003157D5"/>
    <w:rsid w:val="00323424"/>
    <w:rsid w:val="003236FF"/>
    <w:rsid w:val="00335C1C"/>
    <w:rsid w:val="0034203D"/>
    <w:rsid w:val="003434D9"/>
    <w:rsid w:val="00346B5A"/>
    <w:rsid w:val="00360D30"/>
    <w:rsid w:val="0036392F"/>
    <w:rsid w:val="00386321"/>
    <w:rsid w:val="003A6CDC"/>
    <w:rsid w:val="003A7F70"/>
    <w:rsid w:val="003B43FF"/>
    <w:rsid w:val="003C01AB"/>
    <w:rsid w:val="003C01B0"/>
    <w:rsid w:val="003C4698"/>
    <w:rsid w:val="003C4D00"/>
    <w:rsid w:val="003C79A5"/>
    <w:rsid w:val="003D32A4"/>
    <w:rsid w:val="003E3862"/>
    <w:rsid w:val="003E6B5E"/>
    <w:rsid w:val="003E7183"/>
    <w:rsid w:val="003F1D8D"/>
    <w:rsid w:val="003F24FE"/>
    <w:rsid w:val="003F3B3D"/>
    <w:rsid w:val="003F4366"/>
    <w:rsid w:val="00423646"/>
    <w:rsid w:val="0042550B"/>
    <w:rsid w:val="00425DEF"/>
    <w:rsid w:val="00427B0E"/>
    <w:rsid w:val="00430127"/>
    <w:rsid w:val="00442193"/>
    <w:rsid w:val="00443C10"/>
    <w:rsid w:val="0045301B"/>
    <w:rsid w:val="0045318A"/>
    <w:rsid w:val="004560EF"/>
    <w:rsid w:val="0046363E"/>
    <w:rsid w:val="0047005E"/>
    <w:rsid w:val="0047008D"/>
    <w:rsid w:val="00474F79"/>
    <w:rsid w:val="00477193"/>
    <w:rsid w:val="00480950"/>
    <w:rsid w:val="0048759F"/>
    <w:rsid w:val="0049306B"/>
    <w:rsid w:val="00493302"/>
    <w:rsid w:val="004A78A0"/>
    <w:rsid w:val="004C7699"/>
    <w:rsid w:val="004E37BE"/>
    <w:rsid w:val="004E654D"/>
    <w:rsid w:val="004E6CFD"/>
    <w:rsid w:val="004F2922"/>
    <w:rsid w:val="004F29D6"/>
    <w:rsid w:val="004F7CD4"/>
    <w:rsid w:val="00505A3C"/>
    <w:rsid w:val="00506042"/>
    <w:rsid w:val="00507E69"/>
    <w:rsid w:val="0051792B"/>
    <w:rsid w:val="005179F0"/>
    <w:rsid w:val="005354AD"/>
    <w:rsid w:val="00537B4D"/>
    <w:rsid w:val="00552D26"/>
    <w:rsid w:val="0055420A"/>
    <w:rsid w:val="00573B10"/>
    <w:rsid w:val="00592F9B"/>
    <w:rsid w:val="005A37A2"/>
    <w:rsid w:val="005B1C00"/>
    <w:rsid w:val="005D20CD"/>
    <w:rsid w:val="005D2817"/>
    <w:rsid w:val="005D4AE5"/>
    <w:rsid w:val="005F2E3C"/>
    <w:rsid w:val="005F63E0"/>
    <w:rsid w:val="005F73AD"/>
    <w:rsid w:val="006138A6"/>
    <w:rsid w:val="00617FBC"/>
    <w:rsid w:val="00625A9C"/>
    <w:rsid w:val="006318A8"/>
    <w:rsid w:val="00632237"/>
    <w:rsid w:val="00635365"/>
    <w:rsid w:val="00641F31"/>
    <w:rsid w:val="00644735"/>
    <w:rsid w:val="006457E7"/>
    <w:rsid w:val="006674DD"/>
    <w:rsid w:val="00670EB3"/>
    <w:rsid w:val="00685CBF"/>
    <w:rsid w:val="00693843"/>
    <w:rsid w:val="006A2B01"/>
    <w:rsid w:val="006B0022"/>
    <w:rsid w:val="006D5813"/>
    <w:rsid w:val="006D63B2"/>
    <w:rsid w:val="006D7692"/>
    <w:rsid w:val="006E2B72"/>
    <w:rsid w:val="006E7AD3"/>
    <w:rsid w:val="006F7DCC"/>
    <w:rsid w:val="00703693"/>
    <w:rsid w:val="00707327"/>
    <w:rsid w:val="007107B5"/>
    <w:rsid w:val="007229B7"/>
    <w:rsid w:val="00722EF4"/>
    <w:rsid w:val="007251A9"/>
    <w:rsid w:val="00725C91"/>
    <w:rsid w:val="00726464"/>
    <w:rsid w:val="00726555"/>
    <w:rsid w:val="0074035A"/>
    <w:rsid w:val="007423D7"/>
    <w:rsid w:val="00745E3B"/>
    <w:rsid w:val="007523D4"/>
    <w:rsid w:val="00753E52"/>
    <w:rsid w:val="00760CCB"/>
    <w:rsid w:val="00762023"/>
    <w:rsid w:val="00763DD0"/>
    <w:rsid w:val="0076510B"/>
    <w:rsid w:val="00766DBD"/>
    <w:rsid w:val="00771A2C"/>
    <w:rsid w:val="00776539"/>
    <w:rsid w:val="0078392F"/>
    <w:rsid w:val="0079157A"/>
    <w:rsid w:val="00794C90"/>
    <w:rsid w:val="00795BE8"/>
    <w:rsid w:val="007A4B2E"/>
    <w:rsid w:val="007B22F2"/>
    <w:rsid w:val="007B4029"/>
    <w:rsid w:val="007B5AD3"/>
    <w:rsid w:val="007B677E"/>
    <w:rsid w:val="007B702D"/>
    <w:rsid w:val="007C0D21"/>
    <w:rsid w:val="007D03EF"/>
    <w:rsid w:val="007D4C2C"/>
    <w:rsid w:val="007D5C8F"/>
    <w:rsid w:val="007E23EC"/>
    <w:rsid w:val="007E240B"/>
    <w:rsid w:val="007E504B"/>
    <w:rsid w:val="008143C8"/>
    <w:rsid w:val="00833067"/>
    <w:rsid w:val="00841D56"/>
    <w:rsid w:val="00850ACA"/>
    <w:rsid w:val="008556B8"/>
    <w:rsid w:val="00855F80"/>
    <w:rsid w:val="00856449"/>
    <w:rsid w:val="008564FE"/>
    <w:rsid w:val="00856677"/>
    <w:rsid w:val="0086159B"/>
    <w:rsid w:val="00861B23"/>
    <w:rsid w:val="00872BE9"/>
    <w:rsid w:val="00882DEC"/>
    <w:rsid w:val="00886661"/>
    <w:rsid w:val="00895C8D"/>
    <w:rsid w:val="008A1186"/>
    <w:rsid w:val="008B7922"/>
    <w:rsid w:val="008C65FF"/>
    <w:rsid w:val="008D3FDA"/>
    <w:rsid w:val="008D4D66"/>
    <w:rsid w:val="008D52AA"/>
    <w:rsid w:val="008D61F9"/>
    <w:rsid w:val="008D64E1"/>
    <w:rsid w:val="008D7195"/>
    <w:rsid w:val="008D7E62"/>
    <w:rsid w:val="008E322B"/>
    <w:rsid w:val="008F3F86"/>
    <w:rsid w:val="00900D60"/>
    <w:rsid w:val="00901C7D"/>
    <w:rsid w:val="0091023E"/>
    <w:rsid w:val="0091670A"/>
    <w:rsid w:val="00930927"/>
    <w:rsid w:val="00934015"/>
    <w:rsid w:val="009346FD"/>
    <w:rsid w:val="0094385C"/>
    <w:rsid w:val="009446B5"/>
    <w:rsid w:val="00960E24"/>
    <w:rsid w:val="00963A13"/>
    <w:rsid w:val="00971E42"/>
    <w:rsid w:val="00976D07"/>
    <w:rsid w:val="00981585"/>
    <w:rsid w:val="00985D29"/>
    <w:rsid w:val="00990341"/>
    <w:rsid w:val="00994788"/>
    <w:rsid w:val="009A558C"/>
    <w:rsid w:val="009A694B"/>
    <w:rsid w:val="009B49DE"/>
    <w:rsid w:val="009C2160"/>
    <w:rsid w:val="009F321A"/>
    <w:rsid w:val="00A057BF"/>
    <w:rsid w:val="00A0604A"/>
    <w:rsid w:val="00A33AE5"/>
    <w:rsid w:val="00A35717"/>
    <w:rsid w:val="00A4301F"/>
    <w:rsid w:val="00A45487"/>
    <w:rsid w:val="00A52415"/>
    <w:rsid w:val="00A54448"/>
    <w:rsid w:val="00A672EA"/>
    <w:rsid w:val="00A67B79"/>
    <w:rsid w:val="00A71F64"/>
    <w:rsid w:val="00A742CC"/>
    <w:rsid w:val="00A84623"/>
    <w:rsid w:val="00AA4B23"/>
    <w:rsid w:val="00AA5E06"/>
    <w:rsid w:val="00AB05FF"/>
    <w:rsid w:val="00AB7818"/>
    <w:rsid w:val="00AD149B"/>
    <w:rsid w:val="00AE4772"/>
    <w:rsid w:val="00AE4BAC"/>
    <w:rsid w:val="00AF19D3"/>
    <w:rsid w:val="00B300E0"/>
    <w:rsid w:val="00B415CB"/>
    <w:rsid w:val="00B57DD3"/>
    <w:rsid w:val="00B660CC"/>
    <w:rsid w:val="00B6705E"/>
    <w:rsid w:val="00B70483"/>
    <w:rsid w:val="00B7278D"/>
    <w:rsid w:val="00B8259E"/>
    <w:rsid w:val="00B838E0"/>
    <w:rsid w:val="00B8617E"/>
    <w:rsid w:val="00B91C7E"/>
    <w:rsid w:val="00BA0715"/>
    <w:rsid w:val="00BA2911"/>
    <w:rsid w:val="00BB581E"/>
    <w:rsid w:val="00BC6F8B"/>
    <w:rsid w:val="00BD3177"/>
    <w:rsid w:val="00BE07A6"/>
    <w:rsid w:val="00BE374C"/>
    <w:rsid w:val="00BF2490"/>
    <w:rsid w:val="00BF6CD4"/>
    <w:rsid w:val="00C004CF"/>
    <w:rsid w:val="00C03430"/>
    <w:rsid w:val="00C0618A"/>
    <w:rsid w:val="00C21745"/>
    <w:rsid w:val="00C51E47"/>
    <w:rsid w:val="00C65E6A"/>
    <w:rsid w:val="00C761BF"/>
    <w:rsid w:val="00C9201D"/>
    <w:rsid w:val="00C93638"/>
    <w:rsid w:val="00CA4AF1"/>
    <w:rsid w:val="00CA4CBA"/>
    <w:rsid w:val="00CA52A6"/>
    <w:rsid w:val="00CB3A52"/>
    <w:rsid w:val="00CC239B"/>
    <w:rsid w:val="00CD5915"/>
    <w:rsid w:val="00CE14ED"/>
    <w:rsid w:val="00CE7FCA"/>
    <w:rsid w:val="00CF1C46"/>
    <w:rsid w:val="00CF445E"/>
    <w:rsid w:val="00D02139"/>
    <w:rsid w:val="00D203EE"/>
    <w:rsid w:val="00D3019C"/>
    <w:rsid w:val="00D540A9"/>
    <w:rsid w:val="00D63377"/>
    <w:rsid w:val="00D74E20"/>
    <w:rsid w:val="00D758C6"/>
    <w:rsid w:val="00D77C81"/>
    <w:rsid w:val="00D83471"/>
    <w:rsid w:val="00D84D31"/>
    <w:rsid w:val="00D86559"/>
    <w:rsid w:val="00D94B73"/>
    <w:rsid w:val="00DA2994"/>
    <w:rsid w:val="00DA4B52"/>
    <w:rsid w:val="00DB05CF"/>
    <w:rsid w:val="00DC13DB"/>
    <w:rsid w:val="00DC6E6C"/>
    <w:rsid w:val="00DD710E"/>
    <w:rsid w:val="00DE2AF0"/>
    <w:rsid w:val="00DE46A7"/>
    <w:rsid w:val="00DE5D74"/>
    <w:rsid w:val="00DF2B40"/>
    <w:rsid w:val="00E00D3B"/>
    <w:rsid w:val="00E103CD"/>
    <w:rsid w:val="00E124B8"/>
    <w:rsid w:val="00E1647D"/>
    <w:rsid w:val="00E34F53"/>
    <w:rsid w:val="00E468FA"/>
    <w:rsid w:val="00E4773A"/>
    <w:rsid w:val="00E477AE"/>
    <w:rsid w:val="00E47E66"/>
    <w:rsid w:val="00E52964"/>
    <w:rsid w:val="00E6331C"/>
    <w:rsid w:val="00E93AFE"/>
    <w:rsid w:val="00EA53C1"/>
    <w:rsid w:val="00EA65E6"/>
    <w:rsid w:val="00EB3AB5"/>
    <w:rsid w:val="00EB578B"/>
    <w:rsid w:val="00EB6363"/>
    <w:rsid w:val="00EC5BFF"/>
    <w:rsid w:val="00EC7F05"/>
    <w:rsid w:val="00ED4164"/>
    <w:rsid w:val="00ED6668"/>
    <w:rsid w:val="00ED680F"/>
    <w:rsid w:val="00EF258C"/>
    <w:rsid w:val="00EF5443"/>
    <w:rsid w:val="00F20E24"/>
    <w:rsid w:val="00F30A82"/>
    <w:rsid w:val="00F33A5E"/>
    <w:rsid w:val="00F434F6"/>
    <w:rsid w:val="00F52DE1"/>
    <w:rsid w:val="00F65DEC"/>
    <w:rsid w:val="00F73DEE"/>
    <w:rsid w:val="00F8108D"/>
    <w:rsid w:val="00F921B7"/>
    <w:rsid w:val="00F93447"/>
    <w:rsid w:val="00FB2863"/>
    <w:rsid w:val="00FB5F66"/>
    <w:rsid w:val="00FC36EE"/>
    <w:rsid w:val="00FC4B6A"/>
    <w:rsid w:val="00FE3644"/>
    <w:rsid w:val="00FF1D15"/>
    <w:rsid w:val="00FF44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F122F"/>
  <w15:chartTrackingRefBased/>
  <w15:docId w15:val="{032017A3-87E0-4D01-B4B0-E91FEA49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AE5"/>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F20E2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AA4B2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B8617E"/>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F20E24"/>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F9B"/>
    <w:rPr>
      <w:color w:val="0563C1" w:themeColor="hyperlink"/>
      <w:u w:val="single"/>
    </w:rPr>
  </w:style>
  <w:style w:type="character" w:styleId="UnresolvedMention">
    <w:name w:val="Unresolved Mention"/>
    <w:basedOn w:val="DefaultParagraphFont"/>
    <w:uiPriority w:val="99"/>
    <w:semiHidden/>
    <w:unhideWhenUsed/>
    <w:rsid w:val="00592F9B"/>
    <w:rPr>
      <w:color w:val="605E5C"/>
      <w:shd w:val="clear" w:color="auto" w:fill="E1DFDD"/>
    </w:rPr>
  </w:style>
  <w:style w:type="paragraph" w:styleId="NormalWeb">
    <w:name w:val="Normal (Web)"/>
    <w:basedOn w:val="Normal"/>
    <w:uiPriority w:val="99"/>
    <w:unhideWhenUsed/>
    <w:rsid w:val="00592F9B"/>
    <w:pPr>
      <w:spacing w:after="160" w:line="259" w:lineRule="auto"/>
    </w:pPr>
    <w:rPr>
      <w:rFonts w:eastAsiaTheme="minorHAnsi"/>
      <w:lang w:eastAsia="en-US"/>
    </w:rPr>
  </w:style>
  <w:style w:type="character" w:styleId="FollowedHyperlink">
    <w:name w:val="FollowedHyperlink"/>
    <w:basedOn w:val="DefaultParagraphFont"/>
    <w:uiPriority w:val="99"/>
    <w:semiHidden/>
    <w:unhideWhenUsed/>
    <w:rsid w:val="001200FC"/>
    <w:rPr>
      <w:color w:val="954F72" w:themeColor="followedHyperlink"/>
      <w:u w:val="single"/>
    </w:rPr>
  </w:style>
  <w:style w:type="character" w:customStyle="1" w:styleId="Heading3Char">
    <w:name w:val="Heading 3 Char"/>
    <w:basedOn w:val="DefaultParagraphFont"/>
    <w:link w:val="Heading3"/>
    <w:uiPriority w:val="9"/>
    <w:semiHidden/>
    <w:rsid w:val="00B8617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61C44"/>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AA4B23"/>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B3A52"/>
    <w:rPr>
      <w:b/>
      <w:bCs/>
    </w:rPr>
  </w:style>
  <w:style w:type="character" w:customStyle="1" w:styleId="Heading1Char">
    <w:name w:val="Heading 1 Char"/>
    <w:basedOn w:val="DefaultParagraphFont"/>
    <w:link w:val="Heading1"/>
    <w:uiPriority w:val="9"/>
    <w:rsid w:val="00F20E2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F20E24"/>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0B37E1"/>
  </w:style>
  <w:style w:type="character" w:styleId="Emphasis">
    <w:name w:val="Emphasis"/>
    <w:basedOn w:val="DefaultParagraphFont"/>
    <w:uiPriority w:val="20"/>
    <w:qFormat/>
    <w:rsid w:val="00745E3B"/>
    <w:rPr>
      <w:i/>
      <w:iCs/>
    </w:rPr>
  </w:style>
  <w:style w:type="paragraph" w:styleId="Footer">
    <w:name w:val="footer"/>
    <w:basedOn w:val="Normal"/>
    <w:link w:val="FooterChar"/>
    <w:uiPriority w:val="99"/>
    <w:unhideWhenUsed/>
    <w:rsid w:val="005F73AD"/>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F73AD"/>
  </w:style>
  <w:style w:type="character" w:styleId="PageNumber">
    <w:name w:val="page number"/>
    <w:basedOn w:val="DefaultParagraphFont"/>
    <w:uiPriority w:val="99"/>
    <w:semiHidden/>
    <w:unhideWhenUsed/>
    <w:rsid w:val="005F73AD"/>
  </w:style>
  <w:style w:type="paragraph" w:customStyle="1" w:styleId="syscontact-icons-telephone">
    <w:name w:val="sys_contact-icons-telephone"/>
    <w:basedOn w:val="Normal"/>
    <w:rsid w:val="00960E24"/>
    <w:pPr>
      <w:spacing w:before="100" w:beforeAutospacing="1" w:after="100" w:afterAutospacing="1"/>
    </w:pPr>
  </w:style>
  <w:style w:type="character" w:customStyle="1" w:styleId="syscontact-icons-item">
    <w:name w:val="sys_contact-icons-item"/>
    <w:basedOn w:val="DefaultParagraphFont"/>
    <w:rsid w:val="00960E24"/>
  </w:style>
  <w:style w:type="paragraph" w:customStyle="1" w:styleId="syscontact-icons-email">
    <w:name w:val="sys_contact-icons-email"/>
    <w:basedOn w:val="Normal"/>
    <w:rsid w:val="00960E24"/>
    <w:pPr>
      <w:spacing w:before="100" w:beforeAutospacing="1" w:after="100" w:afterAutospacing="1"/>
    </w:pPr>
  </w:style>
  <w:style w:type="paragraph" w:styleId="Header">
    <w:name w:val="header"/>
    <w:basedOn w:val="Normal"/>
    <w:link w:val="HeaderChar"/>
    <w:uiPriority w:val="99"/>
    <w:unhideWhenUsed/>
    <w:rsid w:val="00425DEF"/>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25DEF"/>
  </w:style>
  <w:style w:type="paragraph" w:styleId="Date">
    <w:name w:val="Date"/>
    <w:basedOn w:val="Normal"/>
    <w:next w:val="Normal"/>
    <w:link w:val="DateChar"/>
    <w:uiPriority w:val="99"/>
    <w:semiHidden/>
    <w:unhideWhenUsed/>
    <w:rsid w:val="00D02139"/>
    <w:pPr>
      <w:spacing w:after="160" w:line="259" w:lineRule="auto"/>
    </w:pPr>
    <w:rPr>
      <w:rFonts w:asciiTheme="minorHAnsi" w:eastAsiaTheme="minorHAnsi" w:hAnsiTheme="minorHAnsi" w:cstheme="minorBidi"/>
      <w:sz w:val="22"/>
      <w:szCs w:val="22"/>
      <w:lang w:eastAsia="en-US"/>
    </w:rPr>
  </w:style>
  <w:style w:type="character" w:customStyle="1" w:styleId="DateChar">
    <w:name w:val="Date Char"/>
    <w:basedOn w:val="DefaultParagraphFont"/>
    <w:link w:val="Date"/>
    <w:uiPriority w:val="99"/>
    <w:semiHidden/>
    <w:rsid w:val="00D02139"/>
  </w:style>
  <w:style w:type="character" w:customStyle="1" w:styleId="style-scope">
    <w:name w:val="style-scope"/>
    <w:basedOn w:val="DefaultParagraphFont"/>
    <w:rsid w:val="000B1BD4"/>
  </w:style>
  <w:style w:type="character" w:customStyle="1" w:styleId="il">
    <w:name w:val="il"/>
    <w:basedOn w:val="DefaultParagraphFont"/>
    <w:rsid w:val="00A33AE5"/>
  </w:style>
  <w:style w:type="paragraph" w:customStyle="1" w:styleId="msonormal0">
    <w:name w:val="msonormal"/>
    <w:basedOn w:val="Normal"/>
    <w:rsid w:val="00B415CB"/>
    <w:pPr>
      <w:spacing w:before="100" w:beforeAutospacing="1" w:after="100" w:afterAutospacing="1"/>
    </w:pPr>
  </w:style>
  <w:style w:type="table" w:styleId="TableGrid">
    <w:name w:val="Table Grid"/>
    <w:basedOn w:val="TableNormal"/>
    <w:uiPriority w:val="39"/>
    <w:rsid w:val="00136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36F6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36F62"/>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245">
      <w:bodyDiv w:val="1"/>
      <w:marLeft w:val="0"/>
      <w:marRight w:val="0"/>
      <w:marTop w:val="0"/>
      <w:marBottom w:val="0"/>
      <w:divBdr>
        <w:top w:val="none" w:sz="0" w:space="0" w:color="auto"/>
        <w:left w:val="none" w:sz="0" w:space="0" w:color="auto"/>
        <w:bottom w:val="none" w:sz="0" w:space="0" w:color="auto"/>
        <w:right w:val="none" w:sz="0" w:space="0" w:color="auto"/>
      </w:divBdr>
    </w:div>
    <w:div w:id="13465191">
      <w:bodyDiv w:val="1"/>
      <w:marLeft w:val="0"/>
      <w:marRight w:val="0"/>
      <w:marTop w:val="0"/>
      <w:marBottom w:val="0"/>
      <w:divBdr>
        <w:top w:val="none" w:sz="0" w:space="0" w:color="auto"/>
        <w:left w:val="none" w:sz="0" w:space="0" w:color="auto"/>
        <w:bottom w:val="none" w:sz="0" w:space="0" w:color="auto"/>
        <w:right w:val="none" w:sz="0" w:space="0" w:color="auto"/>
      </w:divBdr>
    </w:div>
    <w:div w:id="14693153">
      <w:bodyDiv w:val="1"/>
      <w:marLeft w:val="0"/>
      <w:marRight w:val="0"/>
      <w:marTop w:val="0"/>
      <w:marBottom w:val="0"/>
      <w:divBdr>
        <w:top w:val="none" w:sz="0" w:space="0" w:color="auto"/>
        <w:left w:val="none" w:sz="0" w:space="0" w:color="auto"/>
        <w:bottom w:val="none" w:sz="0" w:space="0" w:color="auto"/>
        <w:right w:val="none" w:sz="0" w:space="0" w:color="auto"/>
      </w:divBdr>
    </w:div>
    <w:div w:id="23603546">
      <w:bodyDiv w:val="1"/>
      <w:marLeft w:val="0"/>
      <w:marRight w:val="0"/>
      <w:marTop w:val="0"/>
      <w:marBottom w:val="0"/>
      <w:divBdr>
        <w:top w:val="none" w:sz="0" w:space="0" w:color="auto"/>
        <w:left w:val="none" w:sz="0" w:space="0" w:color="auto"/>
        <w:bottom w:val="none" w:sz="0" w:space="0" w:color="auto"/>
        <w:right w:val="none" w:sz="0" w:space="0" w:color="auto"/>
      </w:divBdr>
    </w:div>
    <w:div w:id="41709094">
      <w:bodyDiv w:val="1"/>
      <w:marLeft w:val="0"/>
      <w:marRight w:val="0"/>
      <w:marTop w:val="0"/>
      <w:marBottom w:val="0"/>
      <w:divBdr>
        <w:top w:val="none" w:sz="0" w:space="0" w:color="auto"/>
        <w:left w:val="none" w:sz="0" w:space="0" w:color="auto"/>
        <w:bottom w:val="none" w:sz="0" w:space="0" w:color="auto"/>
        <w:right w:val="none" w:sz="0" w:space="0" w:color="auto"/>
      </w:divBdr>
    </w:div>
    <w:div w:id="59404804">
      <w:bodyDiv w:val="1"/>
      <w:marLeft w:val="0"/>
      <w:marRight w:val="0"/>
      <w:marTop w:val="0"/>
      <w:marBottom w:val="0"/>
      <w:divBdr>
        <w:top w:val="none" w:sz="0" w:space="0" w:color="auto"/>
        <w:left w:val="none" w:sz="0" w:space="0" w:color="auto"/>
        <w:bottom w:val="none" w:sz="0" w:space="0" w:color="auto"/>
        <w:right w:val="none" w:sz="0" w:space="0" w:color="auto"/>
      </w:divBdr>
    </w:div>
    <w:div w:id="100954031">
      <w:bodyDiv w:val="1"/>
      <w:marLeft w:val="0"/>
      <w:marRight w:val="0"/>
      <w:marTop w:val="0"/>
      <w:marBottom w:val="0"/>
      <w:divBdr>
        <w:top w:val="none" w:sz="0" w:space="0" w:color="auto"/>
        <w:left w:val="none" w:sz="0" w:space="0" w:color="auto"/>
        <w:bottom w:val="none" w:sz="0" w:space="0" w:color="auto"/>
        <w:right w:val="none" w:sz="0" w:space="0" w:color="auto"/>
      </w:divBdr>
    </w:div>
    <w:div w:id="108663808">
      <w:bodyDiv w:val="1"/>
      <w:marLeft w:val="0"/>
      <w:marRight w:val="0"/>
      <w:marTop w:val="0"/>
      <w:marBottom w:val="0"/>
      <w:divBdr>
        <w:top w:val="none" w:sz="0" w:space="0" w:color="auto"/>
        <w:left w:val="none" w:sz="0" w:space="0" w:color="auto"/>
        <w:bottom w:val="none" w:sz="0" w:space="0" w:color="auto"/>
        <w:right w:val="none" w:sz="0" w:space="0" w:color="auto"/>
      </w:divBdr>
    </w:div>
    <w:div w:id="119349480">
      <w:bodyDiv w:val="1"/>
      <w:marLeft w:val="0"/>
      <w:marRight w:val="0"/>
      <w:marTop w:val="0"/>
      <w:marBottom w:val="0"/>
      <w:divBdr>
        <w:top w:val="none" w:sz="0" w:space="0" w:color="auto"/>
        <w:left w:val="none" w:sz="0" w:space="0" w:color="auto"/>
        <w:bottom w:val="none" w:sz="0" w:space="0" w:color="auto"/>
        <w:right w:val="none" w:sz="0" w:space="0" w:color="auto"/>
      </w:divBdr>
    </w:div>
    <w:div w:id="122387385">
      <w:bodyDiv w:val="1"/>
      <w:marLeft w:val="0"/>
      <w:marRight w:val="0"/>
      <w:marTop w:val="0"/>
      <w:marBottom w:val="0"/>
      <w:divBdr>
        <w:top w:val="none" w:sz="0" w:space="0" w:color="auto"/>
        <w:left w:val="none" w:sz="0" w:space="0" w:color="auto"/>
        <w:bottom w:val="none" w:sz="0" w:space="0" w:color="auto"/>
        <w:right w:val="none" w:sz="0" w:space="0" w:color="auto"/>
      </w:divBdr>
    </w:div>
    <w:div w:id="135293817">
      <w:bodyDiv w:val="1"/>
      <w:marLeft w:val="0"/>
      <w:marRight w:val="0"/>
      <w:marTop w:val="0"/>
      <w:marBottom w:val="0"/>
      <w:divBdr>
        <w:top w:val="none" w:sz="0" w:space="0" w:color="auto"/>
        <w:left w:val="none" w:sz="0" w:space="0" w:color="auto"/>
        <w:bottom w:val="none" w:sz="0" w:space="0" w:color="auto"/>
        <w:right w:val="none" w:sz="0" w:space="0" w:color="auto"/>
      </w:divBdr>
    </w:div>
    <w:div w:id="142046652">
      <w:bodyDiv w:val="1"/>
      <w:marLeft w:val="0"/>
      <w:marRight w:val="0"/>
      <w:marTop w:val="0"/>
      <w:marBottom w:val="0"/>
      <w:divBdr>
        <w:top w:val="none" w:sz="0" w:space="0" w:color="auto"/>
        <w:left w:val="none" w:sz="0" w:space="0" w:color="auto"/>
        <w:bottom w:val="none" w:sz="0" w:space="0" w:color="auto"/>
        <w:right w:val="none" w:sz="0" w:space="0" w:color="auto"/>
      </w:divBdr>
    </w:div>
    <w:div w:id="153110536">
      <w:bodyDiv w:val="1"/>
      <w:marLeft w:val="0"/>
      <w:marRight w:val="0"/>
      <w:marTop w:val="0"/>
      <w:marBottom w:val="0"/>
      <w:divBdr>
        <w:top w:val="none" w:sz="0" w:space="0" w:color="auto"/>
        <w:left w:val="none" w:sz="0" w:space="0" w:color="auto"/>
        <w:bottom w:val="none" w:sz="0" w:space="0" w:color="auto"/>
        <w:right w:val="none" w:sz="0" w:space="0" w:color="auto"/>
      </w:divBdr>
    </w:div>
    <w:div w:id="155389256">
      <w:bodyDiv w:val="1"/>
      <w:marLeft w:val="0"/>
      <w:marRight w:val="0"/>
      <w:marTop w:val="0"/>
      <w:marBottom w:val="0"/>
      <w:divBdr>
        <w:top w:val="none" w:sz="0" w:space="0" w:color="auto"/>
        <w:left w:val="none" w:sz="0" w:space="0" w:color="auto"/>
        <w:bottom w:val="none" w:sz="0" w:space="0" w:color="auto"/>
        <w:right w:val="none" w:sz="0" w:space="0" w:color="auto"/>
      </w:divBdr>
    </w:div>
    <w:div w:id="166136555">
      <w:bodyDiv w:val="1"/>
      <w:marLeft w:val="0"/>
      <w:marRight w:val="0"/>
      <w:marTop w:val="0"/>
      <w:marBottom w:val="0"/>
      <w:divBdr>
        <w:top w:val="none" w:sz="0" w:space="0" w:color="auto"/>
        <w:left w:val="none" w:sz="0" w:space="0" w:color="auto"/>
        <w:bottom w:val="none" w:sz="0" w:space="0" w:color="auto"/>
        <w:right w:val="none" w:sz="0" w:space="0" w:color="auto"/>
      </w:divBdr>
    </w:div>
    <w:div w:id="171066605">
      <w:bodyDiv w:val="1"/>
      <w:marLeft w:val="0"/>
      <w:marRight w:val="0"/>
      <w:marTop w:val="0"/>
      <w:marBottom w:val="0"/>
      <w:divBdr>
        <w:top w:val="none" w:sz="0" w:space="0" w:color="auto"/>
        <w:left w:val="none" w:sz="0" w:space="0" w:color="auto"/>
        <w:bottom w:val="none" w:sz="0" w:space="0" w:color="auto"/>
        <w:right w:val="none" w:sz="0" w:space="0" w:color="auto"/>
      </w:divBdr>
    </w:div>
    <w:div w:id="171531923">
      <w:bodyDiv w:val="1"/>
      <w:marLeft w:val="0"/>
      <w:marRight w:val="0"/>
      <w:marTop w:val="0"/>
      <w:marBottom w:val="0"/>
      <w:divBdr>
        <w:top w:val="none" w:sz="0" w:space="0" w:color="auto"/>
        <w:left w:val="none" w:sz="0" w:space="0" w:color="auto"/>
        <w:bottom w:val="none" w:sz="0" w:space="0" w:color="auto"/>
        <w:right w:val="none" w:sz="0" w:space="0" w:color="auto"/>
      </w:divBdr>
    </w:div>
    <w:div w:id="175921279">
      <w:bodyDiv w:val="1"/>
      <w:marLeft w:val="0"/>
      <w:marRight w:val="0"/>
      <w:marTop w:val="0"/>
      <w:marBottom w:val="0"/>
      <w:divBdr>
        <w:top w:val="none" w:sz="0" w:space="0" w:color="auto"/>
        <w:left w:val="none" w:sz="0" w:space="0" w:color="auto"/>
        <w:bottom w:val="none" w:sz="0" w:space="0" w:color="auto"/>
        <w:right w:val="none" w:sz="0" w:space="0" w:color="auto"/>
      </w:divBdr>
    </w:div>
    <w:div w:id="176313911">
      <w:bodyDiv w:val="1"/>
      <w:marLeft w:val="0"/>
      <w:marRight w:val="0"/>
      <w:marTop w:val="0"/>
      <w:marBottom w:val="0"/>
      <w:divBdr>
        <w:top w:val="none" w:sz="0" w:space="0" w:color="auto"/>
        <w:left w:val="none" w:sz="0" w:space="0" w:color="auto"/>
        <w:bottom w:val="none" w:sz="0" w:space="0" w:color="auto"/>
        <w:right w:val="none" w:sz="0" w:space="0" w:color="auto"/>
      </w:divBdr>
    </w:div>
    <w:div w:id="176383216">
      <w:bodyDiv w:val="1"/>
      <w:marLeft w:val="0"/>
      <w:marRight w:val="0"/>
      <w:marTop w:val="0"/>
      <w:marBottom w:val="0"/>
      <w:divBdr>
        <w:top w:val="none" w:sz="0" w:space="0" w:color="auto"/>
        <w:left w:val="none" w:sz="0" w:space="0" w:color="auto"/>
        <w:bottom w:val="none" w:sz="0" w:space="0" w:color="auto"/>
        <w:right w:val="none" w:sz="0" w:space="0" w:color="auto"/>
      </w:divBdr>
    </w:div>
    <w:div w:id="176504227">
      <w:bodyDiv w:val="1"/>
      <w:marLeft w:val="0"/>
      <w:marRight w:val="0"/>
      <w:marTop w:val="0"/>
      <w:marBottom w:val="0"/>
      <w:divBdr>
        <w:top w:val="none" w:sz="0" w:space="0" w:color="auto"/>
        <w:left w:val="none" w:sz="0" w:space="0" w:color="auto"/>
        <w:bottom w:val="none" w:sz="0" w:space="0" w:color="auto"/>
        <w:right w:val="none" w:sz="0" w:space="0" w:color="auto"/>
      </w:divBdr>
    </w:div>
    <w:div w:id="190342538">
      <w:bodyDiv w:val="1"/>
      <w:marLeft w:val="0"/>
      <w:marRight w:val="0"/>
      <w:marTop w:val="0"/>
      <w:marBottom w:val="0"/>
      <w:divBdr>
        <w:top w:val="none" w:sz="0" w:space="0" w:color="auto"/>
        <w:left w:val="none" w:sz="0" w:space="0" w:color="auto"/>
        <w:bottom w:val="none" w:sz="0" w:space="0" w:color="auto"/>
        <w:right w:val="none" w:sz="0" w:space="0" w:color="auto"/>
      </w:divBdr>
    </w:div>
    <w:div w:id="202399999">
      <w:bodyDiv w:val="1"/>
      <w:marLeft w:val="0"/>
      <w:marRight w:val="0"/>
      <w:marTop w:val="0"/>
      <w:marBottom w:val="0"/>
      <w:divBdr>
        <w:top w:val="none" w:sz="0" w:space="0" w:color="auto"/>
        <w:left w:val="none" w:sz="0" w:space="0" w:color="auto"/>
        <w:bottom w:val="none" w:sz="0" w:space="0" w:color="auto"/>
        <w:right w:val="none" w:sz="0" w:space="0" w:color="auto"/>
      </w:divBdr>
    </w:div>
    <w:div w:id="223571239">
      <w:bodyDiv w:val="1"/>
      <w:marLeft w:val="0"/>
      <w:marRight w:val="0"/>
      <w:marTop w:val="0"/>
      <w:marBottom w:val="0"/>
      <w:divBdr>
        <w:top w:val="none" w:sz="0" w:space="0" w:color="auto"/>
        <w:left w:val="none" w:sz="0" w:space="0" w:color="auto"/>
        <w:bottom w:val="none" w:sz="0" w:space="0" w:color="auto"/>
        <w:right w:val="none" w:sz="0" w:space="0" w:color="auto"/>
      </w:divBdr>
    </w:div>
    <w:div w:id="223877279">
      <w:bodyDiv w:val="1"/>
      <w:marLeft w:val="0"/>
      <w:marRight w:val="0"/>
      <w:marTop w:val="0"/>
      <w:marBottom w:val="0"/>
      <w:divBdr>
        <w:top w:val="none" w:sz="0" w:space="0" w:color="auto"/>
        <w:left w:val="none" w:sz="0" w:space="0" w:color="auto"/>
        <w:bottom w:val="none" w:sz="0" w:space="0" w:color="auto"/>
        <w:right w:val="none" w:sz="0" w:space="0" w:color="auto"/>
      </w:divBdr>
      <w:divsChild>
        <w:div w:id="1564369977">
          <w:marLeft w:val="-225"/>
          <w:marRight w:val="-225"/>
          <w:marTop w:val="0"/>
          <w:marBottom w:val="0"/>
          <w:divBdr>
            <w:top w:val="none" w:sz="0" w:space="0" w:color="auto"/>
            <w:left w:val="none" w:sz="0" w:space="0" w:color="auto"/>
            <w:bottom w:val="none" w:sz="0" w:space="0" w:color="auto"/>
            <w:right w:val="none" w:sz="0" w:space="0" w:color="auto"/>
          </w:divBdr>
          <w:divsChild>
            <w:div w:id="2077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606">
      <w:bodyDiv w:val="1"/>
      <w:marLeft w:val="0"/>
      <w:marRight w:val="0"/>
      <w:marTop w:val="0"/>
      <w:marBottom w:val="0"/>
      <w:divBdr>
        <w:top w:val="none" w:sz="0" w:space="0" w:color="auto"/>
        <w:left w:val="none" w:sz="0" w:space="0" w:color="auto"/>
        <w:bottom w:val="none" w:sz="0" w:space="0" w:color="auto"/>
        <w:right w:val="none" w:sz="0" w:space="0" w:color="auto"/>
      </w:divBdr>
    </w:div>
    <w:div w:id="239293210">
      <w:bodyDiv w:val="1"/>
      <w:marLeft w:val="0"/>
      <w:marRight w:val="0"/>
      <w:marTop w:val="0"/>
      <w:marBottom w:val="0"/>
      <w:divBdr>
        <w:top w:val="none" w:sz="0" w:space="0" w:color="auto"/>
        <w:left w:val="none" w:sz="0" w:space="0" w:color="auto"/>
        <w:bottom w:val="none" w:sz="0" w:space="0" w:color="auto"/>
        <w:right w:val="none" w:sz="0" w:space="0" w:color="auto"/>
      </w:divBdr>
    </w:div>
    <w:div w:id="288052838">
      <w:bodyDiv w:val="1"/>
      <w:marLeft w:val="0"/>
      <w:marRight w:val="0"/>
      <w:marTop w:val="0"/>
      <w:marBottom w:val="0"/>
      <w:divBdr>
        <w:top w:val="none" w:sz="0" w:space="0" w:color="auto"/>
        <w:left w:val="none" w:sz="0" w:space="0" w:color="auto"/>
        <w:bottom w:val="none" w:sz="0" w:space="0" w:color="auto"/>
        <w:right w:val="none" w:sz="0" w:space="0" w:color="auto"/>
      </w:divBdr>
    </w:div>
    <w:div w:id="290861384">
      <w:bodyDiv w:val="1"/>
      <w:marLeft w:val="0"/>
      <w:marRight w:val="0"/>
      <w:marTop w:val="0"/>
      <w:marBottom w:val="0"/>
      <w:divBdr>
        <w:top w:val="none" w:sz="0" w:space="0" w:color="auto"/>
        <w:left w:val="none" w:sz="0" w:space="0" w:color="auto"/>
        <w:bottom w:val="none" w:sz="0" w:space="0" w:color="auto"/>
        <w:right w:val="none" w:sz="0" w:space="0" w:color="auto"/>
      </w:divBdr>
    </w:div>
    <w:div w:id="291593864">
      <w:bodyDiv w:val="1"/>
      <w:marLeft w:val="0"/>
      <w:marRight w:val="0"/>
      <w:marTop w:val="0"/>
      <w:marBottom w:val="0"/>
      <w:divBdr>
        <w:top w:val="none" w:sz="0" w:space="0" w:color="auto"/>
        <w:left w:val="none" w:sz="0" w:space="0" w:color="auto"/>
        <w:bottom w:val="none" w:sz="0" w:space="0" w:color="auto"/>
        <w:right w:val="none" w:sz="0" w:space="0" w:color="auto"/>
      </w:divBdr>
    </w:div>
    <w:div w:id="296420658">
      <w:bodyDiv w:val="1"/>
      <w:marLeft w:val="0"/>
      <w:marRight w:val="0"/>
      <w:marTop w:val="0"/>
      <w:marBottom w:val="0"/>
      <w:divBdr>
        <w:top w:val="none" w:sz="0" w:space="0" w:color="auto"/>
        <w:left w:val="none" w:sz="0" w:space="0" w:color="auto"/>
        <w:bottom w:val="none" w:sz="0" w:space="0" w:color="auto"/>
        <w:right w:val="none" w:sz="0" w:space="0" w:color="auto"/>
      </w:divBdr>
    </w:div>
    <w:div w:id="297810231">
      <w:bodyDiv w:val="1"/>
      <w:marLeft w:val="0"/>
      <w:marRight w:val="0"/>
      <w:marTop w:val="0"/>
      <w:marBottom w:val="0"/>
      <w:divBdr>
        <w:top w:val="none" w:sz="0" w:space="0" w:color="auto"/>
        <w:left w:val="none" w:sz="0" w:space="0" w:color="auto"/>
        <w:bottom w:val="none" w:sz="0" w:space="0" w:color="auto"/>
        <w:right w:val="none" w:sz="0" w:space="0" w:color="auto"/>
      </w:divBdr>
    </w:div>
    <w:div w:id="302541373">
      <w:bodyDiv w:val="1"/>
      <w:marLeft w:val="0"/>
      <w:marRight w:val="0"/>
      <w:marTop w:val="0"/>
      <w:marBottom w:val="0"/>
      <w:divBdr>
        <w:top w:val="none" w:sz="0" w:space="0" w:color="auto"/>
        <w:left w:val="none" w:sz="0" w:space="0" w:color="auto"/>
        <w:bottom w:val="none" w:sz="0" w:space="0" w:color="auto"/>
        <w:right w:val="none" w:sz="0" w:space="0" w:color="auto"/>
      </w:divBdr>
    </w:div>
    <w:div w:id="327908848">
      <w:bodyDiv w:val="1"/>
      <w:marLeft w:val="0"/>
      <w:marRight w:val="0"/>
      <w:marTop w:val="0"/>
      <w:marBottom w:val="0"/>
      <w:divBdr>
        <w:top w:val="none" w:sz="0" w:space="0" w:color="auto"/>
        <w:left w:val="none" w:sz="0" w:space="0" w:color="auto"/>
        <w:bottom w:val="none" w:sz="0" w:space="0" w:color="auto"/>
        <w:right w:val="none" w:sz="0" w:space="0" w:color="auto"/>
      </w:divBdr>
    </w:div>
    <w:div w:id="327947590">
      <w:bodyDiv w:val="1"/>
      <w:marLeft w:val="0"/>
      <w:marRight w:val="0"/>
      <w:marTop w:val="0"/>
      <w:marBottom w:val="0"/>
      <w:divBdr>
        <w:top w:val="none" w:sz="0" w:space="0" w:color="auto"/>
        <w:left w:val="none" w:sz="0" w:space="0" w:color="auto"/>
        <w:bottom w:val="none" w:sz="0" w:space="0" w:color="auto"/>
        <w:right w:val="none" w:sz="0" w:space="0" w:color="auto"/>
      </w:divBdr>
      <w:divsChild>
        <w:div w:id="2005468856">
          <w:marLeft w:val="0"/>
          <w:marRight w:val="0"/>
          <w:marTop w:val="150"/>
          <w:marBottom w:val="0"/>
          <w:divBdr>
            <w:top w:val="single" w:sz="6" w:space="0" w:color="D2CFE2"/>
            <w:left w:val="single" w:sz="6" w:space="0" w:color="D2CFE2"/>
            <w:bottom w:val="single" w:sz="6" w:space="0" w:color="D2CFE2"/>
            <w:right w:val="single" w:sz="6" w:space="0" w:color="D2CFE2"/>
          </w:divBdr>
          <w:divsChild>
            <w:div w:id="203549879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119688119">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38386430">
      <w:bodyDiv w:val="1"/>
      <w:marLeft w:val="0"/>
      <w:marRight w:val="0"/>
      <w:marTop w:val="0"/>
      <w:marBottom w:val="0"/>
      <w:divBdr>
        <w:top w:val="none" w:sz="0" w:space="0" w:color="auto"/>
        <w:left w:val="none" w:sz="0" w:space="0" w:color="auto"/>
        <w:bottom w:val="none" w:sz="0" w:space="0" w:color="auto"/>
        <w:right w:val="none" w:sz="0" w:space="0" w:color="auto"/>
      </w:divBdr>
    </w:div>
    <w:div w:id="340745346">
      <w:bodyDiv w:val="1"/>
      <w:marLeft w:val="0"/>
      <w:marRight w:val="0"/>
      <w:marTop w:val="0"/>
      <w:marBottom w:val="0"/>
      <w:divBdr>
        <w:top w:val="none" w:sz="0" w:space="0" w:color="auto"/>
        <w:left w:val="none" w:sz="0" w:space="0" w:color="auto"/>
        <w:bottom w:val="none" w:sz="0" w:space="0" w:color="auto"/>
        <w:right w:val="none" w:sz="0" w:space="0" w:color="auto"/>
      </w:divBdr>
    </w:div>
    <w:div w:id="341785156">
      <w:bodyDiv w:val="1"/>
      <w:marLeft w:val="0"/>
      <w:marRight w:val="0"/>
      <w:marTop w:val="0"/>
      <w:marBottom w:val="0"/>
      <w:divBdr>
        <w:top w:val="none" w:sz="0" w:space="0" w:color="auto"/>
        <w:left w:val="none" w:sz="0" w:space="0" w:color="auto"/>
        <w:bottom w:val="none" w:sz="0" w:space="0" w:color="auto"/>
        <w:right w:val="none" w:sz="0" w:space="0" w:color="auto"/>
      </w:divBdr>
    </w:div>
    <w:div w:id="349378921">
      <w:bodyDiv w:val="1"/>
      <w:marLeft w:val="0"/>
      <w:marRight w:val="0"/>
      <w:marTop w:val="0"/>
      <w:marBottom w:val="0"/>
      <w:divBdr>
        <w:top w:val="none" w:sz="0" w:space="0" w:color="auto"/>
        <w:left w:val="none" w:sz="0" w:space="0" w:color="auto"/>
        <w:bottom w:val="none" w:sz="0" w:space="0" w:color="auto"/>
        <w:right w:val="none" w:sz="0" w:space="0" w:color="auto"/>
      </w:divBdr>
    </w:div>
    <w:div w:id="356007382">
      <w:bodyDiv w:val="1"/>
      <w:marLeft w:val="0"/>
      <w:marRight w:val="0"/>
      <w:marTop w:val="0"/>
      <w:marBottom w:val="0"/>
      <w:divBdr>
        <w:top w:val="none" w:sz="0" w:space="0" w:color="auto"/>
        <w:left w:val="none" w:sz="0" w:space="0" w:color="auto"/>
        <w:bottom w:val="none" w:sz="0" w:space="0" w:color="auto"/>
        <w:right w:val="none" w:sz="0" w:space="0" w:color="auto"/>
      </w:divBdr>
      <w:divsChild>
        <w:div w:id="150362468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381902980">
      <w:bodyDiv w:val="1"/>
      <w:marLeft w:val="0"/>
      <w:marRight w:val="0"/>
      <w:marTop w:val="0"/>
      <w:marBottom w:val="0"/>
      <w:divBdr>
        <w:top w:val="none" w:sz="0" w:space="0" w:color="auto"/>
        <w:left w:val="none" w:sz="0" w:space="0" w:color="auto"/>
        <w:bottom w:val="none" w:sz="0" w:space="0" w:color="auto"/>
        <w:right w:val="none" w:sz="0" w:space="0" w:color="auto"/>
      </w:divBdr>
    </w:div>
    <w:div w:id="390736400">
      <w:bodyDiv w:val="1"/>
      <w:marLeft w:val="0"/>
      <w:marRight w:val="0"/>
      <w:marTop w:val="0"/>
      <w:marBottom w:val="0"/>
      <w:divBdr>
        <w:top w:val="none" w:sz="0" w:space="0" w:color="auto"/>
        <w:left w:val="none" w:sz="0" w:space="0" w:color="auto"/>
        <w:bottom w:val="none" w:sz="0" w:space="0" w:color="auto"/>
        <w:right w:val="none" w:sz="0" w:space="0" w:color="auto"/>
      </w:divBdr>
    </w:div>
    <w:div w:id="394546719">
      <w:bodyDiv w:val="1"/>
      <w:marLeft w:val="0"/>
      <w:marRight w:val="0"/>
      <w:marTop w:val="0"/>
      <w:marBottom w:val="0"/>
      <w:divBdr>
        <w:top w:val="none" w:sz="0" w:space="0" w:color="auto"/>
        <w:left w:val="none" w:sz="0" w:space="0" w:color="auto"/>
        <w:bottom w:val="none" w:sz="0" w:space="0" w:color="auto"/>
        <w:right w:val="none" w:sz="0" w:space="0" w:color="auto"/>
      </w:divBdr>
    </w:div>
    <w:div w:id="405344214">
      <w:bodyDiv w:val="1"/>
      <w:marLeft w:val="0"/>
      <w:marRight w:val="0"/>
      <w:marTop w:val="0"/>
      <w:marBottom w:val="0"/>
      <w:divBdr>
        <w:top w:val="none" w:sz="0" w:space="0" w:color="auto"/>
        <w:left w:val="none" w:sz="0" w:space="0" w:color="auto"/>
        <w:bottom w:val="none" w:sz="0" w:space="0" w:color="auto"/>
        <w:right w:val="none" w:sz="0" w:space="0" w:color="auto"/>
      </w:divBdr>
    </w:div>
    <w:div w:id="412433756">
      <w:bodyDiv w:val="1"/>
      <w:marLeft w:val="0"/>
      <w:marRight w:val="0"/>
      <w:marTop w:val="0"/>
      <w:marBottom w:val="0"/>
      <w:divBdr>
        <w:top w:val="none" w:sz="0" w:space="0" w:color="auto"/>
        <w:left w:val="none" w:sz="0" w:space="0" w:color="auto"/>
        <w:bottom w:val="none" w:sz="0" w:space="0" w:color="auto"/>
        <w:right w:val="none" w:sz="0" w:space="0" w:color="auto"/>
      </w:divBdr>
    </w:div>
    <w:div w:id="425854309">
      <w:bodyDiv w:val="1"/>
      <w:marLeft w:val="0"/>
      <w:marRight w:val="0"/>
      <w:marTop w:val="0"/>
      <w:marBottom w:val="0"/>
      <w:divBdr>
        <w:top w:val="none" w:sz="0" w:space="0" w:color="auto"/>
        <w:left w:val="none" w:sz="0" w:space="0" w:color="auto"/>
        <w:bottom w:val="none" w:sz="0" w:space="0" w:color="auto"/>
        <w:right w:val="none" w:sz="0" w:space="0" w:color="auto"/>
      </w:divBdr>
    </w:div>
    <w:div w:id="437524742">
      <w:bodyDiv w:val="1"/>
      <w:marLeft w:val="0"/>
      <w:marRight w:val="0"/>
      <w:marTop w:val="0"/>
      <w:marBottom w:val="0"/>
      <w:divBdr>
        <w:top w:val="none" w:sz="0" w:space="0" w:color="auto"/>
        <w:left w:val="none" w:sz="0" w:space="0" w:color="auto"/>
        <w:bottom w:val="none" w:sz="0" w:space="0" w:color="auto"/>
        <w:right w:val="none" w:sz="0" w:space="0" w:color="auto"/>
      </w:divBdr>
      <w:divsChild>
        <w:div w:id="18691611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456415943">
      <w:bodyDiv w:val="1"/>
      <w:marLeft w:val="0"/>
      <w:marRight w:val="0"/>
      <w:marTop w:val="0"/>
      <w:marBottom w:val="0"/>
      <w:divBdr>
        <w:top w:val="none" w:sz="0" w:space="0" w:color="auto"/>
        <w:left w:val="none" w:sz="0" w:space="0" w:color="auto"/>
        <w:bottom w:val="none" w:sz="0" w:space="0" w:color="auto"/>
        <w:right w:val="none" w:sz="0" w:space="0" w:color="auto"/>
      </w:divBdr>
    </w:div>
    <w:div w:id="533036475">
      <w:bodyDiv w:val="1"/>
      <w:marLeft w:val="0"/>
      <w:marRight w:val="0"/>
      <w:marTop w:val="0"/>
      <w:marBottom w:val="0"/>
      <w:divBdr>
        <w:top w:val="none" w:sz="0" w:space="0" w:color="auto"/>
        <w:left w:val="none" w:sz="0" w:space="0" w:color="auto"/>
        <w:bottom w:val="none" w:sz="0" w:space="0" w:color="auto"/>
        <w:right w:val="none" w:sz="0" w:space="0" w:color="auto"/>
      </w:divBdr>
    </w:div>
    <w:div w:id="534731542">
      <w:bodyDiv w:val="1"/>
      <w:marLeft w:val="0"/>
      <w:marRight w:val="0"/>
      <w:marTop w:val="0"/>
      <w:marBottom w:val="0"/>
      <w:divBdr>
        <w:top w:val="none" w:sz="0" w:space="0" w:color="auto"/>
        <w:left w:val="none" w:sz="0" w:space="0" w:color="auto"/>
        <w:bottom w:val="none" w:sz="0" w:space="0" w:color="auto"/>
        <w:right w:val="none" w:sz="0" w:space="0" w:color="auto"/>
      </w:divBdr>
    </w:div>
    <w:div w:id="541210580">
      <w:bodyDiv w:val="1"/>
      <w:marLeft w:val="0"/>
      <w:marRight w:val="0"/>
      <w:marTop w:val="0"/>
      <w:marBottom w:val="0"/>
      <w:divBdr>
        <w:top w:val="none" w:sz="0" w:space="0" w:color="auto"/>
        <w:left w:val="none" w:sz="0" w:space="0" w:color="auto"/>
        <w:bottom w:val="none" w:sz="0" w:space="0" w:color="auto"/>
        <w:right w:val="none" w:sz="0" w:space="0" w:color="auto"/>
      </w:divBdr>
    </w:div>
    <w:div w:id="544025588">
      <w:bodyDiv w:val="1"/>
      <w:marLeft w:val="0"/>
      <w:marRight w:val="0"/>
      <w:marTop w:val="0"/>
      <w:marBottom w:val="0"/>
      <w:divBdr>
        <w:top w:val="none" w:sz="0" w:space="0" w:color="auto"/>
        <w:left w:val="none" w:sz="0" w:space="0" w:color="auto"/>
        <w:bottom w:val="none" w:sz="0" w:space="0" w:color="auto"/>
        <w:right w:val="none" w:sz="0" w:space="0" w:color="auto"/>
      </w:divBdr>
      <w:divsChild>
        <w:div w:id="856164967">
          <w:marLeft w:val="0"/>
          <w:marRight w:val="0"/>
          <w:marTop w:val="0"/>
          <w:marBottom w:val="0"/>
          <w:divBdr>
            <w:top w:val="none" w:sz="0" w:space="0" w:color="auto"/>
            <w:left w:val="none" w:sz="0" w:space="0" w:color="auto"/>
            <w:bottom w:val="none" w:sz="0" w:space="0" w:color="auto"/>
            <w:right w:val="none" w:sz="0" w:space="0" w:color="auto"/>
          </w:divBdr>
        </w:div>
      </w:divsChild>
    </w:div>
    <w:div w:id="544368008">
      <w:bodyDiv w:val="1"/>
      <w:marLeft w:val="0"/>
      <w:marRight w:val="0"/>
      <w:marTop w:val="0"/>
      <w:marBottom w:val="0"/>
      <w:divBdr>
        <w:top w:val="none" w:sz="0" w:space="0" w:color="auto"/>
        <w:left w:val="none" w:sz="0" w:space="0" w:color="auto"/>
        <w:bottom w:val="none" w:sz="0" w:space="0" w:color="auto"/>
        <w:right w:val="none" w:sz="0" w:space="0" w:color="auto"/>
      </w:divBdr>
    </w:div>
    <w:div w:id="547181852">
      <w:bodyDiv w:val="1"/>
      <w:marLeft w:val="0"/>
      <w:marRight w:val="0"/>
      <w:marTop w:val="0"/>
      <w:marBottom w:val="0"/>
      <w:divBdr>
        <w:top w:val="none" w:sz="0" w:space="0" w:color="auto"/>
        <w:left w:val="none" w:sz="0" w:space="0" w:color="auto"/>
        <w:bottom w:val="none" w:sz="0" w:space="0" w:color="auto"/>
        <w:right w:val="none" w:sz="0" w:space="0" w:color="auto"/>
      </w:divBdr>
    </w:div>
    <w:div w:id="549465384">
      <w:bodyDiv w:val="1"/>
      <w:marLeft w:val="0"/>
      <w:marRight w:val="0"/>
      <w:marTop w:val="0"/>
      <w:marBottom w:val="0"/>
      <w:divBdr>
        <w:top w:val="none" w:sz="0" w:space="0" w:color="auto"/>
        <w:left w:val="none" w:sz="0" w:space="0" w:color="auto"/>
        <w:bottom w:val="none" w:sz="0" w:space="0" w:color="auto"/>
        <w:right w:val="none" w:sz="0" w:space="0" w:color="auto"/>
      </w:divBdr>
    </w:div>
    <w:div w:id="562715058">
      <w:bodyDiv w:val="1"/>
      <w:marLeft w:val="0"/>
      <w:marRight w:val="0"/>
      <w:marTop w:val="0"/>
      <w:marBottom w:val="0"/>
      <w:divBdr>
        <w:top w:val="none" w:sz="0" w:space="0" w:color="auto"/>
        <w:left w:val="none" w:sz="0" w:space="0" w:color="auto"/>
        <w:bottom w:val="none" w:sz="0" w:space="0" w:color="auto"/>
        <w:right w:val="none" w:sz="0" w:space="0" w:color="auto"/>
      </w:divBdr>
      <w:divsChild>
        <w:div w:id="1215889753">
          <w:marLeft w:val="0"/>
          <w:marRight w:val="0"/>
          <w:marTop w:val="0"/>
          <w:marBottom w:val="0"/>
          <w:divBdr>
            <w:top w:val="dashed" w:sz="6" w:space="0" w:color="BEE5EB"/>
            <w:left w:val="dashed" w:sz="6" w:space="0" w:color="BEE5EB"/>
            <w:bottom w:val="dashed" w:sz="6" w:space="0" w:color="BEE5EB"/>
            <w:right w:val="dashed" w:sz="6" w:space="0" w:color="BEE5EB"/>
          </w:divBdr>
          <w:divsChild>
            <w:div w:id="1556967287">
              <w:marLeft w:val="0"/>
              <w:marRight w:val="0"/>
              <w:marTop w:val="150"/>
              <w:marBottom w:val="0"/>
              <w:divBdr>
                <w:top w:val="single" w:sz="6" w:space="0" w:color="D2CFE2"/>
                <w:left w:val="single" w:sz="6" w:space="0" w:color="D2CFE2"/>
                <w:bottom w:val="single" w:sz="6" w:space="0" w:color="D2CFE2"/>
                <w:right w:val="single" w:sz="6" w:space="0" w:color="D2CFE2"/>
              </w:divBdr>
              <w:divsChild>
                <w:div w:id="15736143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60010022">
          <w:marLeft w:val="0"/>
          <w:marRight w:val="0"/>
          <w:marTop w:val="150"/>
          <w:marBottom w:val="0"/>
          <w:divBdr>
            <w:top w:val="single" w:sz="6" w:space="0" w:color="D2CFE2"/>
            <w:left w:val="single" w:sz="6" w:space="0" w:color="D2CFE2"/>
            <w:bottom w:val="single" w:sz="6" w:space="0" w:color="D2CFE2"/>
            <w:right w:val="single" w:sz="6" w:space="0" w:color="D2CFE2"/>
          </w:divBdr>
          <w:divsChild>
            <w:div w:id="106765325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301839488">
          <w:marLeft w:val="0"/>
          <w:marRight w:val="0"/>
          <w:marTop w:val="150"/>
          <w:marBottom w:val="0"/>
          <w:divBdr>
            <w:top w:val="single" w:sz="6" w:space="0" w:color="D2CFE2"/>
            <w:left w:val="single" w:sz="6" w:space="0" w:color="D2CFE2"/>
            <w:bottom w:val="single" w:sz="6" w:space="0" w:color="D2CFE2"/>
            <w:right w:val="single" w:sz="6" w:space="0" w:color="D2CFE2"/>
          </w:divBdr>
          <w:divsChild>
            <w:div w:id="93790372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972393664">
          <w:marLeft w:val="0"/>
          <w:marRight w:val="0"/>
          <w:marTop w:val="150"/>
          <w:marBottom w:val="0"/>
          <w:divBdr>
            <w:top w:val="single" w:sz="6" w:space="0" w:color="D2CFE2"/>
            <w:left w:val="single" w:sz="6" w:space="0" w:color="D2CFE2"/>
            <w:bottom w:val="single" w:sz="6" w:space="0" w:color="D2CFE2"/>
            <w:right w:val="single" w:sz="6" w:space="0" w:color="D2CFE2"/>
          </w:divBdr>
          <w:divsChild>
            <w:div w:id="135117523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568425801">
      <w:bodyDiv w:val="1"/>
      <w:marLeft w:val="0"/>
      <w:marRight w:val="0"/>
      <w:marTop w:val="0"/>
      <w:marBottom w:val="0"/>
      <w:divBdr>
        <w:top w:val="none" w:sz="0" w:space="0" w:color="auto"/>
        <w:left w:val="none" w:sz="0" w:space="0" w:color="auto"/>
        <w:bottom w:val="none" w:sz="0" w:space="0" w:color="auto"/>
        <w:right w:val="none" w:sz="0" w:space="0" w:color="auto"/>
      </w:divBdr>
    </w:div>
    <w:div w:id="579021416">
      <w:bodyDiv w:val="1"/>
      <w:marLeft w:val="0"/>
      <w:marRight w:val="0"/>
      <w:marTop w:val="0"/>
      <w:marBottom w:val="0"/>
      <w:divBdr>
        <w:top w:val="none" w:sz="0" w:space="0" w:color="auto"/>
        <w:left w:val="none" w:sz="0" w:space="0" w:color="auto"/>
        <w:bottom w:val="none" w:sz="0" w:space="0" w:color="auto"/>
        <w:right w:val="none" w:sz="0" w:space="0" w:color="auto"/>
      </w:divBdr>
    </w:div>
    <w:div w:id="581721046">
      <w:bodyDiv w:val="1"/>
      <w:marLeft w:val="0"/>
      <w:marRight w:val="0"/>
      <w:marTop w:val="0"/>
      <w:marBottom w:val="0"/>
      <w:divBdr>
        <w:top w:val="none" w:sz="0" w:space="0" w:color="auto"/>
        <w:left w:val="none" w:sz="0" w:space="0" w:color="auto"/>
        <w:bottom w:val="none" w:sz="0" w:space="0" w:color="auto"/>
        <w:right w:val="none" w:sz="0" w:space="0" w:color="auto"/>
      </w:divBdr>
    </w:div>
    <w:div w:id="588463363">
      <w:bodyDiv w:val="1"/>
      <w:marLeft w:val="0"/>
      <w:marRight w:val="0"/>
      <w:marTop w:val="0"/>
      <w:marBottom w:val="0"/>
      <w:divBdr>
        <w:top w:val="none" w:sz="0" w:space="0" w:color="auto"/>
        <w:left w:val="none" w:sz="0" w:space="0" w:color="auto"/>
        <w:bottom w:val="none" w:sz="0" w:space="0" w:color="auto"/>
        <w:right w:val="none" w:sz="0" w:space="0" w:color="auto"/>
      </w:divBdr>
    </w:div>
    <w:div w:id="595139432">
      <w:bodyDiv w:val="1"/>
      <w:marLeft w:val="0"/>
      <w:marRight w:val="0"/>
      <w:marTop w:val="0"/>
      <w:marBottom w:val="0"/>
      <w:divBdr>
        <w:top w:val="none" w:sz="0" w:space="0" w:color="auto"/>
        <w:left w:val="none" w:sz="0" w:space="0" w:color="auto"/>
        <w:bottom w:val="none" w:sz="0" w:space="0" w:color="auto"/>
        <w:right w:val="none" w:sz="0" w:space="0" w:color="auto"/>
      </w:divBdr>
    </w:div>
    <w:div w:id="597834205">
      <w:bodyDiv w:val="1"/>
      <w:marLeft w:val="0"/>
      <w:marRight w:val="0"/>
      <w:marTop w:val="0"/>
      <w:marBottom w:val="0"/>
      <w:divBdr>
        <w:top w:val="none" w:sz="0" w:space="0" w:color="auto"/>
        <w:left w:val="none" w:sz="0" w:space="0" w:color="auto"/>
        <w:bottom w:val="none" w:sz="0" w:space="0" w:color="auto"/>
        <w:right w:val="none" w:sz="0" w:space="0" w:color="auto"/>
      </w:divBdr>
    </w:div>
    <w:div w:id="598097523">
      <w:bodyDiv w:val="1"/>
      <w:marLeft w:val="0"/>
      <w:marRight w:val="0"/>
      <w:marTop w:val="0"/>
      <w:marBottom w:val="0"/>
      <w:divBdr>
        <w:top w:val="none" w:sz="0" w:space="0" w:color="auto"/>
        <w:left w:val="none" w:sz="0" w:space="0" w:color="auto"/>
        <w:bottom w:val="none" w:sz="0" w:space="0" w:color="auto"/>
        <w:right w:val="none" w:sz="0" w:space="0" w:color="auto"/>
      </w:divBdr>
    </w:div>
    <w:div w:id="599724984">
      <w:bodyDiv w:val="1"/>
      <w:marLeft w:val="0"/>
      <w:marRight w:val="0"/>
      <w:marTop w:val="0"/>
      <w:marBottom w:val="0"/>
      <w:divBdr>
        <w:top w:val="none" w:sz="0" w:space="0" w:color="auto"/>
        <w:left w:val="none" w:sz="0" w:space="0" w:color="auto"/>
        <w:bottom w:val="none" w:sz="0" w:space="0" w:color="auto"/>
        <w:right w:val="none" w:sz="0" w:space="0" w:color="auto"/>
      </w:divBdr>
    </w:div>
    <w:div w:id="603222363">
      <w:bodyDiv w:val="1"/>
      <w:marLeft w:val="0"/>
      <w:marRight w:val="0"/>
      <w:marTop w:val="0"/>
      <w:marBottom w:val="0"/>
      <w:divBdr>
        <w:top w:val="none" w:sz="0" w:space="0" w:color="auto"/>
        <w:left w:val="none" w:sz="0" w:space="0" w:color="auto"/>
        <w:bottom w:val="none" w:sz="0" w:space="0" w:color="auto"/>
        <w:right w:val="none" w:sz="0" w:space="0" w:color="auto"/>
      </w:divBdr>
    </w:div>
    <w:div w:id="604459927">
      <w:bodyDiv w:val="1"/>
      <w:marLeft w:val="0"/>
      <w:marRight w:val="0"/>
      <w:marTop w:val="0"/>
      <w:marBottom w:val="0"/>
      <w:divBdr>
        <w:top w:val="none" w:sz="0" w:space="0" w:color="auto"/>
        <w:left w:val="none" w:sz="0" w:space="0" w:color="auto"/>
        <w:bottom w:val="none" w:sz="0" w:space="0" w:color="auto"/>
        <w:right w:val="none" w:sz="0" w:space="0" w:color="auto"/>
      </w:divBdr>
    </w:div>
    <w:div w:id="612368683">
      <w:bodyDiv w:val="1"/>
      <w:marLeft w:val="0"/>
      <w:marRight w:val="0"/>
      <w:marTop w:val="0"/>
      <w:marBottom w:val="0"/>
      <w:divBdr>
        <w:top w:val="none" w:sz="0" w:space="0" w:color="auto"/>
        <w:left w:val="none" w:sz="0" w:space="0" w:color="auto"/>
        <w:bottom w:val="none" w:sz="0" w:space="0" w:color="auto"/>
        <w:right w:val="none" w:sz="0" w:space="0" w:color="auto"/>
      </w:divBdr>
      <w:divsChild>
        <w:div w:id="348262018">
          <w:marLeft w:val="-225"/>
          <w:marRight w:val="-225"/>
          <w:marTop w:val="0"/>
          <w:marBottom w:val="0"/>
          <w:divBdr>
            <w:top w:val="none" w:sz="0" w:space="0" w:color="auto"/>
            <w:left w:val="none" w:sz="0" w:space="0" w:color="auto"/>
            <w:bottom w:val="none" w:sz="0" w:space="0" w:color="auto"/>
            <w:right w:val="none" w:sz="0" w:space="0" w:color="auto"/>
          </w:divBdr>
          <w:divsChild>
            <w:div w:id="1540774324">
              <w:marLeft w:val="0"/>
              <w:marRight w:val="0"/>
              <w:marTop w:val="0"/>
              <w:marBottom w:val="0"/>
              <w:divBdr>
                <w:top w:val="none" w:sz="0" w:space="0" w:color="auto"/>
                <w:left w:val="none" w:sz="0" w:space="0" w:color="auto"/>
                <w:bottom w:val="none" w:sz="0" w:space="0" w:color="auto"/>
                <w:right w:val="none" w:sz="0" w:space="0" w:color="auto"/>
              </w:divBdr>
              <w:divsChild>
                <w:div w:id="1841312744">
                  <w:marLeft w:val="0"/>
                  <w:marRight w:val="0"/>
                  <w:marTop w:val="0"/>
                  <w:marBottom w:val="0"/>
                  <w:divBdr>
                    <w:top w:val="none" w:sz="0" w:space="0" w:color="auto"/>
                    <w:left w:val="none" w:sz="0" w:space="0" w:color="auto"/>
                    <w:bottom w:val="none" w:sz="0" w:space="0" w:color="auto"/>
                    <w:right w:val="none" w:sz="0" w:space="0" w:color="auto"/>
                  </w:divBdr>
                </w:div>
              </w:divsChild>
            </w:div>
            <w:div w:id="17796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04570">
      <w:bodyDiv w:val="1"/>
      <w:marLeft w:val="0"/>
      <w:marRight w:val="0"/>
      <w:marTop w:val="0"/>
      <w:marBottom w:val="0"/>
      <w:divBdr>
        <w:top w:val="none" w:sz="0" w:space="0" w:color="auto"/>
        <w:left w:val="none" w:sz="0" w:space="0" w:color="auto"/>
        <w:bottom w:val="none" w:sz="0" w:space="0" w:color="auto"/>
        <w:right w:val="none" w:sz="0" w:space="0" w:color="auto"/>
      </w:divBdr>
    </w:div>
    <w:div w:id="621762681">
      <w:bodyDiv w:val="1"/>
      <w:marLeft w:val="0"/>
      <w:marRight w:val="0"/>
      <w:marTop w:val="0"/>
      <w:marBottom w:val="0"/>
      <w:divBdr>
        <w:top w:val="none" w:sz="0" w:space="0" w:color="auto"/>
        <w:left w:val="none" w:sz="0" w:space="0" w:color="auto"/>
        <w:bottom w:val="none" w:sz="0" w:space="0" w:color="auto"/>
        <w:right w:val="none" w:sz="0" w:space="0" w:color="auto"/>
      </w:divBdr>
    </w:div>
    <w:div w:id="622227590">
      <w:bodyDiv w:val="1"/>
      <w:marLeft w:val="0"/>
      <w:marRight w:val="0"/>
      <w:marTop w:val="0"/>
      <w:marBottom w:val="0"/>
      <w:divBdr>
        <w:top w:val="none" w:sz="0" w:space="0" w:color="auto"/>
        <w:left w:val="none" w:sz="0" w:space="0" w:color="auto"/>
        <w:bottom w:val="none" w:sz="0" w:space="0" w:color="auto"/>
        <w:right w:val="none" w:sz="0" w:space="0" w:color="auto"/>
      </w:divBdr>
    </w:div>
    <w:div w:id="625894099">
      <w:bodyDiv w:val="1"/>
      <w:marLeft w:val="0"/>
      <w:marRight w:val="0"/>
      <w:marTop w:val="0"/>
      <w:marBottom w:val="0"/>
      <w:divBdr>
        <w:top w:val="none" w:sz="0" w:space="0" w:color="auto"/>
        <w:left w:val="none" w:sz="0" w:space="0" w:color="auto"/>
        <w:bottom w:val="none" w:sz="0" w:space="0" w:color="auto"/>
        <w:right w:val="none" w:sz="0" w:space="0" w:color="auto"/>
      </w:divBdr>
    </w:div>
    <w:div w:id="629362103">
      <w:bodyDiv w:val="1"/>
      <w:marLeft w:val="0"/>
      <w:marRight w:val="0"/>
      <w:marTop w:val="0"/>
      <w:marBottom w:val="0"/>
      <w:divBdr>
        <w:top w:val="none" w:sz="0" w:space="0" w:color="auto"/>
        <w:left w:val="none" w:sz="0" w:space="0" w:color="auto"/>
        <w:bottom w:val="none" w:sz="0" w:space="0" w:color="auto"/>
        <w:right w:val="none" w:sz="0" w:space="0" w:color="auto"/>
      </w:divBdr>
      <w:divsChild>
        <w:div w:id="856651171">
          <w:marLeft w:val="-225"/>
          <w:marRight w:val="-225"/>
          <w:marTop w:val="0"/>
          <w:marBottom w:val="0"/>
          <w:divBdr>
            <w:top w:val="none" w:sz="0" w:space="0" w:color="auto"/>
            <w:left w:val="none" w:sz="0" w:space="0" w:color="auto"/>
            <w:bottom w:val="none" w:sz="0" w:space="0" w:color="auto"/>
            <w:right w:val="none" w:sz="0" w:space="0" w:color="auto"/>
          </w:divBdr>
          <w:divsChild>
            <w:div w:id="1289821732">
              <w:marLeft w:val="0"/>
              <w:marRight w:val="0"/>
              <w:marTop w:val="0"/>
              <w:marBottom w:val="0"/>
              <w:divBdr>
                <w:top w:val="none" w:sz="0" w:space="0" w:color="auto"/>
                <w:left w:val="none" w:sz="0" w:space="0" w:color="auto"/>
                <w:bottom w:val="none" w:sz="0" w:space="0" w:color="auto"/>
                <w:right w:val="none" w:sz="0" w:space="0" w:color="auto"/>
              </w:divBdr>
              <w:divsChild>
                <w:div w:id="1756708513">
                  <w:marLeft w:val="0"/>
                  <w:marRight w:val="0"/>
                  <w:marTop w:val="0"/>
                  <w:marBottom w:val="0"/>
                  <w:divBdr>
                    <w:top w:val="none" w:sz="0" w:space="0" w:color="auto"/>
                    <w:left w:val="none" w:sz="0" w:space="0" w:color="auto"/>
                    <w:bottom w:val="none" w:sz="0" w:space="0" w:color="auto"/>
                    <w:right w:val="none" w:sz="0" w:space="0" w:color="auto"/>
                  </w:divBdr>
                </w:div>
              </w:divsChild>
            </w:div>
            <w:div w:id="12585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9354">
      <w:bodyDiv w:val="1"/>
      <w:marLeft w:val="0"/>
      <w:marRight w:val="0"/>
      <w:marTop w:val="0"/>
      <w:marBottom w:val="0"/>
      <w:divBdr>
        <w:top w:val="none" w:sz="0" w:space="0" w:color="auto"/>
        <w:left w:val="none" w:sz="0" w:space="0" w:color="auto"/>
        <w:bottom w:val="none" w:sz="0" w:space="0" w:color="auto"/>
        <w:right w:val="none" w:sz="0" w:space="0" w:color="auto"/>
      </w:divBdr>
    </w:div>
    <w:div w:id="631522160">
      <w:bodyDiv w:val="1"/>
      <w:marLeft w:val="0"/>
      <w:marRight w:val="0"/>
      <w:marTop w:val="0"/>
      <w:marBottom w:val="0"/>
      <w:divBdr>
        <w:top w:val="none" w:sz="0" w:space="0" w:color="auto"/>
        <w:left w:val="none" w:sz="0" w:space="0" w:color="auto"/>
        <w:bottom w:val="none" w:sz="0" w:space="0" w:color="auto"/>
        <w:right w:val="none" w:sz="0" w:space="0" w:color="auto"/>
      </w:divBdr>
    </w:div>
    <w:div w:id="658387352">
      <w:bodyDiv w:val="1"/>
      <w:marLeft w:val="0"/>
      <w:marRight w:val="0"/>
      <w:marTop w:val="0"/>
      <w:marBottom w:val="0"/>
      <w:divBdr>
        <w:top w:val="none" w:sz="0" w:space="0" w:color="auto"/>
        <w:left w:val="none" w:sz="0" w:space="0" w:color="auto"/>
        <w:bottom w:val="none" w:sz="0" w:space="0" w:color="auto"/>
        <w:right w:val="none" w:sz="0" w:space="0" w:color="auto"/>
      </w:divBdr>
    </w:div>
    <w:div w:id="660356694">
      <w:bodyDiv w:val="1"/>
      <w:marLeft w:val="0"/>
      <w:marRight w:val="0"/>
      <w:marTop w:val="0"/>
      <w:marBottom w:val="0"/>
      <w:divBdr>
        <w:top w:val="none" w:sz="0" w:space="0" w:color="auto"/>
        <w:left w:val="none" w:sz="0" w:space="0" w:color="auto"/>
        <w:bottom w:val="none" w:sz="0" w:space="0" w:color="auto"/>
        <w:right w:val="none" w:sz="0" w:space="0" w:color="auto"/>
      </w:divBdr>
    </w:div>
    <w:div w:id="678702932">
      <w:bodyDiv w:val="1"/>
      <w:marLeft w:val="0"/>
      <w:marRight w:val="0"/>
      <w:marTop w:val="0"/>
      <w:marBottom w:val="0"/>
      <w:divBdr>
        <w:top w:val="none" w:sz="0" w:space="0" w:color="auto"/>
        <w:left w:val="none" w:sz="0" w:space="0" w:color="auto"/>
        <w:bottom w:val="none" w:sz="0" w:space="0" w:color="auto"/>
        <w:right w:val="none" w:sz="0" w:space="0" w:color="auto"/>
      </w:divBdr>
    </w:div>
    <w:div w:id="688485073">
      <w:bodyDiv w:val="1"/>
      <w:marLeft w:val="0"/>
      <w:marRight w:val="0"/>
      <w:marTop w:val="0"/>
      <w:marBottom w:val="0"/>
      <w:divBdr>
        <w:top w:val="none" w:sz="0" w:space="0" w:color="auto"/>
        <w:left w:val="none" w:sz="0" w:space="0" w:color="auto"/>
        <w:bottom w:val="none" w:sz="0" w:space="0" w:color="auto"/>
        <w:right w:val="none" w:sz="0" w:space="0" w:color="auto"/>
      </w:divBdr>
      <w:divsChild>
        <w:div w:id="974215142">
          <w:marLeft w:val="0"/>
          <w:marRight w:val="0"/>
          <w:marTop w:val="150"/>
          <w:marBottom w:val="0"/>
          <w:divBdr>
            <w:top w:val="single" w:sz="6" w:space="0" w:color="D2CFE2"/>
            <w:left w:val="single" w:sz="6" w:space="0" w:color="D2CFE2"/>
            <w:bottom w:val="single" w:sz="6" w:space="0" w:color="D2CFE2"/>
            <w:right w:val="single" w:sz="6" w:space="0" w:color="D2CFE2"/>
          </w:divBdr>
          <w:divsChild>
            <w:div w:id="507448542">
              <w:marLeft w:val="0"/>
              <w:marRight w:val="0"/>
              <w:marTop w:val="0"/>
              <w:marBottom w:val="0"/>
              <w:divBdr>
                <w:top w:val="single" w:sz="6" w:space="10" w:color="FFFFFF"/>
                <w:left w:val="single" w:sz="6" w:space="10" w:color="FFFFFF"/>
                <w:bottom w:val="single" w:sz="6" w:space="10" w:color="FFFFFF"/>
                <w:right w:val="single" w:sz="6" w:space="10" w:color="FFFFFF"/>
              </w:divBdr>
              <w:divsChild>
                <w:div w:id="1904631975">
                  <w:marLeft w:val="-225"/>
                  <w:marRight w:val="-225"/>
                  <w:marTop w:val="0"/>
                  <w:marBottom w:val="0"/>
                  <w:divBdr>
                    <w:top w:val="none" w:sz="0" w:space="0" w:color="auto"/>
                    <w:left w:val="none" w:sz="0" w:space="0" w:color="auto"/>
                    <w:bottom w:val="none" w:sz="0" w:space="0" w:color="auto"/>
                    <w:right w:val="none" w:sz="0" w:space="0" w:color="auto"/>
                  </w:divBdr>
                  <w:divsChild>
                    <w:div w:id="1916626733">
                      <w:marLeft w:val="0"/>
                      <w:marRight w:val="0"/>
                      <w:marTop w:val="0"/>
                      <w:marBottom w:val="0"/>
                      <w:divBdr>
                        <w:top w:val="none" w:sz="0" w:space="0" w:color="auto"/>
                        <w:left w:val="none" w:sz="0" w:space="0" w:color="auto"/>
                        <w:bottom w:val="none" w:sz="0" w:space="0" w:color="auto"/>
                        <w:right w:val="none" w:sz="0" w:space="0" w:color="auto"/>
                      </w:divBdr>
                      <w:divsChild>
                        <w:div w:id="1417941693">
                          <w:marLeft w:val="0"/>
                          <w:marRight w:val="0"/>
                          <w:marTop w:val="0"/>
                          <w:marBottom w:val="0"/>
                          <w:divBdr>
                            <w:top w:val="none" w:sz="0" w:space="0" w:color="auto"/>
                            <w:left w:val="none" w:sz="0" w:space="0" w:color="auto"/>
                            <w:bottom w:val="none" w:sz="0" w:space="0" w:color="auto"/>
                            <w:right w:val="none" w:sz="0" w:space="0" w:color="auto"/>
                          </w:divBdr>
                        </w:div>
                      </w:divsChild>
                    </w:div>
                    <w:div w:id="151395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7358">
          <w:marLeft w:val="0"/>
          <w:marRight w:val="0"/>
          <w:marTop w:val="150"/>
          <w:marBottom w:val="0"/>
          <w:divBdr>
            <w:top w:val="single" w:sz="6" w:space="0" w:color="D2CFE2"/>
            <w:left w:val="single" w:sz="6" w:space="0" w:color="D2CFE2"/>
            <w:bottom w:val="single" w:sz="6" w:space="0" w:color="D2CFE2"/>
            <w:right w:val="single" w:sz="6" w:space="0" w:color="D2CFE2"/>
          </w:divBdr>
          <w:divsChild>
            <w:div w:id="73224107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3823090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17630615">
      <w:bodyDiv w:val="1"/>
      <w:marLeft w:val="0"/>
      <w:marRight w:val="0"/>
      <w:marTop w:val="0"/>
      <w:marBottom w:val="0"/>
      <w:divBdr>
        <w:top w:val="none" w:sz="0" w:space="0" w:color="auto"/>
        <w:left w:val="none" w:sz="0" w:space="0" w:color="auto"/>
        <w:bottom w:val="none" w:sz="0" w:space="0" w:color="auto"/>
        <w:right w:val="none" w:sz="0" w:space="0" w:color="auto"/>
      </w:divBdr>
    </w:div>
    <w:div w:id="719549697">
      <w:bodyDiv w:val="1"/>
      <w:marLeft w:val="0"/>
      <w:marRight w:val="0"/>
      <w:marTop w:val="0"/>
      <w:marBottom w:val="0"/>
      <w:divBdr>
        <w:top w:val="none" w:sz="0" w:space="0" w:color="auto"/>
        <w:left w:val="none" w:sz="0" w:space="0" w:color="auto"/>
        <w:bottom w:val="none" w:sz="0" w:space="0" w:color="auto"/>
        <w:right w:val="none" w:sz="0" w:space="0" w:color="auto"/>
      </w:divBdr>
    </w:div>
    <w:div w:id="720903614">
      <w:bodyDiv w:val="1"/>
      <w:marLeft w:val="0"/>
      <w:marRight w:val="0"/>
      <w:marTop w:val="0"/>
      <w:marBottom w:val="0"/>
      <w:divBdr>
        <w:top w:val="none" w:sz="0" w:space="0" w:color="auto"/>
        <w:left w:val="none" w:sz="0" w:space="0" w:color="auto"/>
        <w:bottom w:val="none" w:sz="0" w:space="0" w:color="auto"/>
        <w:right w:val="none" w:sz="0" w:space="0" w:color="auto"/>
      </w:divBdr>
    </w:div>
    <w:div w:id="738984406">
      <w:bodyDiv w:val="1"/>
      <w:marLeft w:val="0"/>
      <w:marRight w:val="0"/>
      <w:marTop w:val="0"/>
      <w:marBottom w:val="0"/>
      <w:divBdr>
        <w:top w:val="none" w:sz="0" w:space="0" w:color="auto"/>
        <w:left w:val="none" w:sz="0" w:space="0" w:color="auto"/>
        <w:bottom w:val="none" w:sz="0" w:space="0" w:color="auto"/>
        <w:right w:val="none" w:sz="0" w:space="0" w:color="auto"/>
      </w:divBdr>
    </w:div>
    <w:div w:id="741802858">
      <w:bodyDiv w:val="1"/>
      <w:marLeft w:val="0"/>
      <w:marRight w:val="0"/>
      <w:marTop w:val="0"/>
      <w:marBottom w:val="0"/>
      <w:divBdr>
        <w:top w:val="none" w:sz="0" w:space="0" w:color="auto"/>
        <w:left w:val="none" w:sz="0" w:space="0" w:color="auto"/>
        <w:bottom w:val="none" w:sz="0" w:space="0" w:color="auto"/>
        <w:right w:val="none" w:sz="0" w:space="0" w:color="auto"/>
      </w:divBdr>
    </w:div>
    <w:div w:id="754592163">
      <w:bodyDiv w:val="1"/>
      <w:marLeft w:val="0"/>
      <w:marRight w:val="0"/>
      <w:marTop w:val="0"/>
      <w:marBottom w:val="0"/>
      <w:divBdr>
        <w:top w:val="none" w:sz="0" w:space="0" w:color="auto"/>
        <w:left w:val="none" w:sz="0" w:space="0" w:color="auto"/>
        <w:bottom w:val="none" w:sz="0" w:space="0" w:color="auto"/>
        <w:right w:val="none" w:sz="0" w:space="0" w:color="auto"/>
      </w:divBdr>
    </w:div>
    <w:div w:id="769743591">
      <w:bodyDiv w:val="1"/>
      <w:marLeft w:val="0"/>
      <w:marRight w:val="0"/>
      <w:marTop w:val="0"/>
      <w:marBottom w:val="0"/>
      <w:divBdr>
        <w:top w:val="none" w:sz="0" w:space="0" w:color="auto"/>
        <w:left w:val="none" w:sz="0" w:space="0" w:color="auto"/>
        <w:bottom w:val="none" w:sz="0" w:space="0" w:color="auto"/>
        <w:right w:val="none" w:sz="0" w:space="0" w:color="auto"/>
      </w:divBdr>
    </w:div>
    <w:div w:id="771127106">
      <w:bodyDiv w:val="1"/>
      <w:marLeft w:val="0"/>
      <w:marRight w:val="0"/>
      <w:marTop w:val="0"/>
      <w:marBottom w:val="0"/>
      <w:divBdr>
        <w:top w:val="none" w:sz="0" w:space="0" w:color="auto"/>
        <w:left w:val="none" w:sz="0" w:space="0" w:color="auto"/>
        <w:bottom w:val="none" w:sz="0" w:space="0" w:color="auto"/>
        <w:right w:val="none" w:sz="0" w:space="0" w:color="auto"/>
      </w:divBdr>
    </w:div>
    <w:div w:id="773092918">
      <w:bodyDiv w:val="1"/>
      <w:marLeft w:val="0"/>
      <w:marRight w:val="0"/>
      <w:marTop w:val="0"/>
      <w:marBottom w:val="0"/>
      <w:divBdr>
        <w:top w:val="none" w:sz="0" w:space="0" w:color="auto"/>
        <w:left w:val="none" w:sz="0" w:space="0" w:color="auto"/>
        <w:bottom w:val="none" w:sz="0" w:space="0" w:color="auto"/>
        <w:right w:val="none" w:sz="0" w:space="0" w:color="auto"/>
      </w:divBdr>
      <w:divsChild>
        <w:div w:id="5597948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774984183">
      <w:bodyDiv w:val="1"/>
      <w:marLeft w:val="0"/>
      <w:marRight w:val="0"/>
      <w:marTop w:val="0"/>
      <w:marBottom w:val="0"/>
      <w:divBdr>
        <w:top w:val="none" w:sz="0" w:space="0" w:color="auto"/>
        <w:left w:val="none" w:sz="0" w:space="0" w:color="auto"/>
        <w:bottom w:val="none" w:sz="0" w:space="0" w:color="auto"/>
        <w:right w:val="none" w:sz="0" w:space="0" w:color="auto"/>
      </w:divBdr>
    </w:div>
    <w:div w:id="775909444">
      <w:bodyDiv w:val="1"/>
      <w:marLeft w:val="0"/>
      <w:marRight w:val="0"/>
      <w:marTop w:val="0"/>
      <w:marBottom w:val="0"/>
      <w:divBdr>
        <w:top w:val="none" w:sz="0" w:space="0" w:color="auto"/>
        <w:left w:val="none" w:sz="0" w:space="0" w:color="auto"/>
        <w:bottom w:val="none" w:sz="0" w:space="0" w:color="auto"/>
        <w:right w:val="none" w:sz="0" w:space="0" w:color="auto"/>
      </w:divBdr>
    </w:div>
    <w:div w:id="799881477">
      <w:bodyDiv w:val="1"/>
      <w:marLeft w:val="0"/>
      <w:marRight w:val="0"/>
      <w:marTop w:val="0"/>
      <w:marBottom w:val="0"/>
      <w:divBdr>
        <w:top w:val="none" w:sz="0" w:space="0" w:color="auto"/>
        <w:left w:val="none" w:sz="0" w:space="0" w:color="auto"/>
        <w:bottom w:val="none" w:sz="0" w:space="0" w:color="auto"/>
        <w:right w:val="none" w:sz="0" w:space="0" w:color="auto"/>
      </w:divBdr>
    </w:div>
    <w:div w:id="804127352">
      <w:bodyDiv w:val="1"/>
      <w:marLeft w:val="0"/>
      <w:marRight w:val="0"/>
      <w:marTop w:val="0"/>
      <w:marBottom w:val="0"/>
      <w:divBdr>
        <w:top w:val="none" w:sz="0" w:space="0" w:color="auto"/>
        <w:left w:val="none" w:sz="0" w:space="0" w:color="auto"/>
        <w:bottom w:val="none" w:sz="0" w:space="0" w:color="auto"/>
        <w:right w:val="none" w:sz="0" w:space="0" w:color="auto"/>
      </w:divBdr>
      <w:divsChild>
        <w:div w:id="1914851889">
          <w:marLeft w:val="-225"/>
          <w:marRight w:val="-225"/>
          <w:marTop w:val="0"/>
          <w:marBottom w:val="0"/>
          <w:divBdr>
            <w:top w:val="none" w:sz="0" w:space="0" w:color="auto"/>
            <w:left w:val="none" w:sz="0" w:space="0" w:color="auto"/>
            <w:bottom w:val="none" w:sz="0" w:space="0" w:color="auto"/>
            <w:right w:val="none" w:sz="0" w:space="0" w:color="auto"/>
          </w:divBdr>
          <w:divsChild>
            <w:div w:id="1067262007">
              <w:marLeft w:val="0"/>
              <w:marRight w:val="0"/>
              <w:marTop w:val="0"/>
              <w:marBottom w:val="0"/>
              <w:divBdr>
                <w:top w:val="none" w:sz="0" w:space="0" w:color="auto"/>
                <w:left w:val="none" w:sz="0" w:space="0" w:color="auto"/>
                <w:bottom w:val="none" w:sz="0" w:space="0" w:color="auto"/>
                <w:right w:val="none" w:sz="0" w:space="0" w:color="auto"/>
              </w:divBdr>
              <w:divsChild>
                <w:div w:id="2053993058">
                  <w:marLeft w:val="0"/>
                  <w:marRight w:val="0"/>
                  <w:marTop w:val="0"/>
                  <w:marBottom w:val="0"/>
                  <w:divBdr>
                    <w:top w:val="none" w:sz="0" w:space="0" w:color="auto"/>
                    <w:left w:val="none" w:sz="0" w:space="0" w:color="auto"/>
                    <w:bottom w:val="none" w:sz="0" w:space="0" w:color="auto"/>
                    <w:right w:val="none" w:sz="0" w:space="0" w:color="auto"/>
                  </w:divBdr>
                </w:div>
              </w:divsChild>
            </w:div>
            <w:div w:id="20303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0736">
      <w:bodyDiv w:val="1"/>
      <w:marLeft w:val="0"/>
      <w:marRight w:val="0"/>
      <w:marTop w:val="0"/>
      <w:marBottom w:val="0"/>
      <w:divBdr>
        <w:top w:val="none" w:sz="0" w:space="0" w:color="auto"/>
        <w:left w:val="none" w:sz="0" w:space="0" w:color="auto"/>
        <w:bottom w:val="none" w:sz="0" w:space="0" w:color="auto"/>
        <w:right w:val="none" w:sz="0" w:space="0" w:color="auto"/>
      </w:divBdr>
    </w:div>
    <w:div w:id="816998796">
      <w:bodyDiv w:val="1"/>
      <w:marLeft w:val="0"/>
      <w:marRight w:val="0"/>
      <w:marTop w:val="0"/>
      <w:marBottom w:val="0"/>
      <w:divBdr>
        <w:top w:val="none" w:sz="0" w:space="0" w:color="auto"/>
        <w:left w:val="none" w:sz="0" w:space="0" w:color="auto"/>
        <w:bottom w:val="none" w:sz="0" w:space="0" w:color="auto"/>
        <w:right w:val="none" w:sz="0" w:space="0" w:color="auto"/>
      </w:divBdr>
      <w:divsChild>
        <w:div w:id="930627926">
          <w:marLeft w:val="0"/>
          <w:marRight w:val="0"/>
          <w:marTop w:val="150"/>
          <w:marBottom w:val="0"/>
          <w:divBdr>
            <w:top w:val="single" w:sz="6" w:space="0" w:color="D2CFE2"/>
            <w:left w:val="single" w:sz="6" w:space="0" w:color="D2CFE2"/>
            <w:bottom w:val="single" w:sz="6" w:space="0" w:color="D2CFE2"/>
            <w:right w:val="single" w:sz="6" w:space="0" w:color="D2CFE2"/>
          </w:divBdr>
          <w:divsChild>
            <w:div w:id="1242521528">
              <w:marLeft w:val="0"/>
              <w:marRight w:val="0"/>
              <w:marTop w:val="0"/>
              <w:marBottom w:val="0"/>
              <w:divBdr>
                <w:top w:val="single" w:sz="6" w:space="10" w:color="FFFFFF"/>
                <w:left w:val="single" w:sz="6" w:space="10" w:color="FFFFFF"/>
                <w:bottom w:val="single" w:sz="6" w:space="10" w:color="FFFFFF"/>
                <w:right w:val="single" w:sz="6" w:space="10" w:color="FFFFFF"/>
              </w:divBdr>
              <w:divsChild>
                <w:div w:id="1400664307">
                  <w:marLeft w:val="-225"/>
                  <w:marRight w:val="-225"/>
                  <w:marTop w:val="0"/>
                  <w:marBottom w:val="0"/>
                  <w:divBdr>
                    <w:top w:val="none" w:sz="0" w:space="0" w:color="auto"/>
                    <w:left w:val="none" w:sz="0" w:space="0" w:color="auto"/>
                    <w:bottom w:val="none" w:sz="0" w:space="0" w:color="auto"/>
                    <w:right w:val="none" w:sz="0" w:space="0" w:color="auto"/>
                  </w:divBdr>
                  <w:divsChild>
                    <w:div w:id="418525482">
                      <w:marLeft w:val="0"/>
                      <w:marRight w:val="0"/>
                      <w:marTop w:val="0"/>
                      <w:marBottom w:val="0"/>
                      <w:divBdr>
                        <w:top w:val="none" w:sz="0" w:space="0" w:color="auto"/>
                        <w:left w:val="none" w:sz="0" w:space="0" w:color="auto"/>
                        <w:bottom w:val="none" w:sz="0" w:space="0" w:color="auto"/>
                        <w:right w:val="none" w:sz="0" w:space="0" w:color="auto"/>
                      </w:divBdr>
                      <w:divsChild>
                        <w:div w:id="34278244">
                          <w:marLeft w:val="0"/>
                          <w:marRight w:val="0"/>
                          <w:marTop w:val="0"/>
                          <w:marBottom w:val="0"/>
                          <w:divBdr>
                            <w:top w:val="none" w:sz="0" w:space="0" w:color="auto"/>
                            <w:left w:val="none" w:sz="0" w:space="0" w:color="auto"/>
                            <w:bottom w:val="none" w:sz="0" w:space="0" w:color="auto"/>
                            <w:right w:val="none" w:sz="0" w:space="0" w:color="auto"/>
                          </w:divBdr>
                        </w:div>
                      </w:divsChild>
                    </w:div>
                    <w:div w:id="8093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17965585">
      <w:bodyDiv w:val="1"/>
      <w:marLeft w:val="0"/>
      <w:marRight w:val="0"/>
      <w:marTop w:val="0"/>
      <w:marBottom w:val="0"/>
      <w:divBdr>
        <w:top w:val="none" w:sz="0" w:space="0" w:color="auto"/>
        <w:left w:val="none" w:sz="0" w:space="0" w:color="auto"/>
        <w:bottom w:val="none" w:sz="0" w:space="0" w:color="auto"/>
        <w:right w:val="none" w:sz="0" w:space="0" w:color="auto"/>
      </w:divBdr>
    </w:div>
    <w:div w:id="834302094">
      <w:bodyDiv w:val="1"/>
      <w:marLeft w:val="0"/>
      <w:marRight w:val="0"/>
      <w:marTop w:val="0"/>
      <w:marBottom w:val="0"/>
      <w:divBdr>
        <w:top w:val="none" w:sz="0" w:space="0" w:color="auto"/>
        <w:left w:val="none" w:sz="0" w:space="0" w:color="auto"/>
        <w:bottom w:val="none" w:sz="0" w:space="0" w:color="auto"/>
        <w:right w:val="none" w:sz="0" w:space="0" w:color="auto"/>
      </w:divBdr>
      <w:divsChild>
        <w:div w:id="602618374">
          <w:marLeft w:val="0"/>
          <w:marRight w:val="0"/>
          <w:marTop w:val="150"/>
          <w:marBottom w:val="0"/>
          <w:divBdr>
            <w:top w:val="single" w:sz="6" w:space="0" w:color="D2CFE2"/>
            <w:left w:val="single" w:sz="6" w:space="0" w:color="D2CFE2"/>
            <w:bottom w:val="single" w:sz="6" w:space="0" w:color="D2CFE2"/>
            <w:right w:val="single" w:sz="6" w:space="0" w:color="D2CFE2"/>
          </w:divBdr>
          <w:divsChild>
            <w:div w:id="378633442">
              <w:marLeft w:val="0"/>
              <w:marRight w:val="0"/>
              <w:marTop w:val="0"/>
              <w:marBottom w:val="0"/>
              <w:divBdr>
                <w:top w:val="single" w:sz="6" w:space="10" w:color="FFFFFF"/>
                <w:left w:val="single" w:sz="6" w:space="10" w:color="FFFFFF"/>
                <w:bottom w:val="single" w:sz="6" w:space="10" w:color="FFFFFF"/>
                <w:right w:val="single" w:sz="6" w:space="10" w:color="FFFFFF"/>
              </w:divBdr>
              <w:divsChild>
                <w:div w:id="89275727">
                  <w:marLeft w:val="-225"/>
                  <w:marRight w:val="-225"/>
                  <w:marTop w:val="0"/>
                  <w:marBottom w:val="0"/>
                  <w:divBdr>
                    <w:top w:val="none" w:sz="0" w:space="0" w:color="auto"/>
                    <w:left w:val="none" w:sz="0" w:space="0" w:color="auto"/>
                    <w:bottom w:val="none" w:sz="0" w:space="0" w:color="auto"/>
                    <w:right w:val="none" w:sz="0" w:space="0" w:color="auto"/>
                  </w:divBdr>
                  <w:divsChild>
                    <w:div w:id="2067294892">
                      <w:marLeft w:val="0"/>
                      <w:marRight w:val="0"/>
                      <w:marTop w:val="0"/>
                      <w:marBottom w:val="0"/>
                      <w:divBdr>
                        <w:top w:val="none" w:sz="0" w:space="0" w:color="auto"/>
                        <w:left w:val="none" w:sz="0" w:space="0" w:color="auto"/>
                        <w:bottom w:val="none" w:sz="0" w:space="0" w:color="auto"/>
                        <w:right w:val="none" w:sz="0" w:space="0" w:color="auto"/>
                      </w:divBdr>
                      <w:divsChild>
                        <w:div w:id="1487088753">
                          <w:marLeft w:val="0"/>
                          <w:marRight w:val="0"/>
                          <w:marTop w:val="0"/>
                          <w:marBottom w:val="0"/>
                          <w:divBdr>
                            <w:top w:val="none" w:sz="0" w:space="0" w:color="auto"/>
                            <w:left w:val="none" w:sz="0" w:space="0" w:color="auto"/>
                            <w:bottom w:val="none" w:sz="0" w:space="0" w:color="auto"/>
                            <w:right w:val="none" w:sz="0" w:space="0" w:color="auto"/>
                          </w:divBdr>
                        </w:div>
                      </w:divsChild>
                    </w:div>
                    <w:div w:id="16048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747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835650737">
      <w:bodyDiv w:val="1"/>
      <w:marLeft w:val="0"/>
      <w:marRight w:val="0"/>
      <w:marTop w:val="0"/>
      <w:marBottom w:val="0"/>
      <w:divBdr>
        <w:top w:val="none" w:sz="0" w:space="0" w:color="auto"/>
        <w:left w:val="none" w:sz="0" w:space="0" w:color="auto"/>
        <w:bottom w:val="none" w:sz="0" w:space="0" w:color="auto"/>
        <w:right w:val="none" w:sz="0" w:space="0" w:color="auto"/>
      </w:divBdr>
    </w:div>
    <w:div w:id="842278832">
      <w:bodyDiv w:val="1"/>
      <w:marLeft w:val="0"/>
      <w:marRight w:val="0"/>
      <w:marTop w:val="0"/>
      <w:marBottom w:val="0"/>
      <w:divBdr>
        <w:top w:val="none" w:sz="0" w:space="0" w:color="auto"/>
        <w:left w:val="none" w:sz="0" w:space="0" w:color="auto"/>
        <w:bottom w:val="none" w:sz="0" w:space="0" w:color="auto"/>
        <w:right w:val="none" w:sz="0" w:space="0" w:color="auto"/>
      </w:divBdr>
    </w:div>
    <w:div w:id="843863502">
      <w:bodyDiv w:val="1"/>
      <w:marLeft w:val="0"/>
      <w:marRight w:val="0"/>
      <w:marTop w:val="0"/>
      <w:marBottom w:val="0"/>
      <w:divBdr>
        <w:top w:val="none" w:sz="0" w:space="0" w:color="auto"/>
        <w:left w:val="none" w:sz="0" w:space="0" w:color="auto"/>
        <w:bottom w:val="none" w:sz="0" w:space="0" w:color="auto"/>
        <w:right w:val="none" w:sz="0" w:space="0" w:color="auto"/>
      </w:divBdr>
    </w:div>
    <w:div w:id="849682821">
      <w:bodyDiv w:val="1"/>
      <w:marLeft w:val="0"/>
      <w:marRight w:val="0"/>
      <w:marTop w:val="0"/>
      <w:marBottom w:val="0"/>
      <w:divBdr>
        <w:top w:val="none" w:sz="0" w:space="0" w:color="auto"/>
        <w:left w:val="none" w:sz="0" w:space="0" w:color="auto"/>
        <w:bottom w:val="none" w:sz="0" w:space="0" w:color="auto"/>
        <w:right w:val="none" w:sz="0" w:space="0" w:color="auto"/>
      </w:divBdr>
    </w:div>
    <w:div w:id="865556431">
      <w:bodyDiv w:val="1"/>
      <w:marLeft w:val="0"/>
      <w:marRight w:val="0"/>
      <w:marTop w:val="0"/>
      <w:marBottom w:val="0"/>
      <w:divBdr>
        <w:top w:val="none" w:sz="0" w:space="0" w:color="auto"/>
        <w:left w:val="none" w:sz="0" w:space="0" w:color="auto"/>
        <w:bottom w:val="none" w:sz="0" w:space="0" w:color="auto"/>
        <w:right w:val="none" w:sz="0" w:space="0" w:color="auto"/>
      </w:divBdr>
    </w:div>
    <w:div w:id="876430042">
      <w:bodyDiv w:val="1"/>
      <w:marLeft w:val="0"/>
      <w:marRight w:val="0"/>
      <w:marTop w:val="0"/>
      <w:marBottom w:val="0"/>
      <w:divBdr>
        <w:top w:val="none" w:sz="0" w:space="0" w:color="auto"/>
        <w:left w:val="none" w:sz="0" w:space="0" w:color="auto"/>
        <w:bottom w:val="none" w:sz="0" w:space="0" w:color="auto"/>
        <w:right w:val="none" w:sz="0" w:space="0" w:color="auto"/>
      </w:divBdr>
      <w:divsChild>
        <w:div w:id="2103717445">
          <w:marLeft w:val="-225"/>
          <w:marRight w:val="-225"/>
          <w:marTop w:val="0"/>
          <w:marBottom w:val="0"/>
          <w:divBdr>
            <w:top w:val="none" w:sz="0" w:space="0" w:color="auto"/>
            <w:left w:val="none" w:sz="0" w:space="0" w:color="auto"/>
            <w:bottom w:val="none" w:sz="0" w:space="0" w:color="auto"/>
            <w:right w:val="none" w:sz="0" w:space="0" w:color="auto"/>
          </w:divBdr>
          <w:divsChild>
            <w:div w:id="2096432861">
              <w:marLeft w:val="0"/>
              <w:marRight w:val="0"/>
              <w:marTop w:val="0"/>
              <w:marBottom w:val="0"/>
              <w:divBdr>
                <w:top w:val="none" w:sz="0" w:space="0" w:color="auto"/>
                <w:left w:val="none" w:sz="0" w:space="0" w:color="auto"/>
                <w:bottom w:val="none" w:sz="0" w:space="0" w:color="auto"/>
                <w:right w:val="none" w:sz="0" w:space="0" w:color="auto"/>
              </w:divBdr>
              <w:divsChild>
                <w:div w:id="1434400722">
                  <w:marLeft w:val="0"/>
                  <w:marRight w:val="0"/>
                  <w:marTop w:val="0"/>
                  <w:marBottom w:val="0"/>
                  <w:divBdr>
                    <w:top w:val="none" w:sz="0" w:space="0" w:color="auto"/>
                    <w:left w:val="none" w:sz="0" w:space="0" w:color="auto"/>
                    <w:bottom w:val="none" w:sz="0" w:space="0" w:color="auto"/>
                    <w:right w:val="none" w:sz="0" w:space="0" w:color="auto"/>
                  </w:divBdr>
                </w:div>
              </w:divsChild>
            </w:div>
            <w:div w:id="13836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97193">
      <w:bodyDiv w:val="1"/>
      <w:marLeft w:val="0"/>
      <w:marRight w:val="0"/>
      <w:marTop w:val="0"/>
      <w:marBottom w:val="0"/>
      <w:divBdr>
        <w:top w:val="none" w:sz="0" w:space="0" w:color="auto"/>
        <w:left w:val="none" w:sz="0" w:space="0" w:color="auto"/>
        <w:bottom w:val="none" w:sz="0" w:space="0" w:color="auto"/>
        <w:right w:val="none" w:sz="0" w:space="0" w:color="auto"/>
      </w:divBdr>
    </w:div>
    <w:div w:id="903370148">
      <w:bodyDiv w:val="1"/>
      <w:marLeft w:val="0"/>
      <w:marRight w:val="0"/>
      <w:marTop w:val="0"/>
      <w:marBottom w:val="0"/>
      <w:divBdr>
        <w:top w:val="none" w:sz="0" w:space="0" w:color="auto"/>
        <w:left w:val="none" w:sz="0" w:space="0" w:color="auto"/>
        <w:bottom w:val="none" w:sz="0" w:space="0" w:color="auto"/>
        <w:right w:val="none" w:sz="0" w:space="0" w:color="auto"/>
      </w:divBdr>
      <w:divsChild>
        <w:div w:id="570585194">
          <w:marLeft w:val="-225"/>
          <w:marRight w:val="-225"/>
          <w:marTop w:val="0"/>
          <w:marBottom w:val="0"/>
          <w:divBdr>
            <w:top w:val="none" w:sz="0" w:space="0" w:color="auto"/>
            <w:left w:val="none" w:sz="0" w:space="0" w:color="auto"/>
            <w:bottom w:val="none" w:sz="0" w:space="0" w:color="auto"/>
            <w:right w:val="none" w:sz="0" w:space="0" w:color="auto"/>
          </w:divBdr>
          <w:divsChild>
            <w:div w:id="674454823">
              <w:marLeft w:val="0"/>
              <w:marRight w:val="0"/>
              <w:marTop w:val="0"/>
              <w:marBottom w:val="0"/>
              <w:divBdr>
                <w:top w:val="none" w:sz="0" w:space="0" w:color="auto"/>
                <w:left w:val="none" w:sz="0" w:space="0" w:color="auto"/>
                <w:bottom w:val="none" w:sz="0" w:space="0" w:color="auto"/>
                <w:right w:val="none" w:sz="0" w:space="0" w:color="auto"/>
              </w:divBdr>
            </w:div>
            <w:div w:id="989745241">
              <w:marLeft w:val="0"/>
              <w:marRight w:val="0"/>
              <w:marTop w:val="0"/>
              <w:marBottom w:val="0"/>
              <w:divBdr>
                <w:top w:val="none" w:sz="0" w:space="0" w:color="auto"/>
                <w:left w:val="none" w:sz="0" w:space="0" w:color="auto"/>
                <w:bottom w:val="none" w:sz="0" w:space="0" w:color="auto"/>
                <w:right w:val="none" w:sz="0" w:space="0" w:color="auto"/>
              </w:divBdr>
            </w:div>
            <w:div w:id="20705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6366">
      <w:bodyDiv w:val="1"/>
      <w:marLeft w:val="0"/>
      <w:marRight w:val="0"/>
      <w:marTop w:val="0"/>
      <w:marBottom w:val="0"/>
      <w:divBdr>
        <w:top w:val="none" w:sz="0" w:space="0" w:color="auto"/>
        <w:left w:val="none" w:sz="0" w:space="0" w:color="auto"/>
        <w:bottom w:val="none" w:sz="0" w:space="0" w:color="auto"/>
        <w:right w:val="none" w:sz="0" w:space="0" w:color="auto"/>
      </w:divBdr>
    </w:div>
    <w:div w:id="914389259">
      <w:bodyDiv w:val="1"/>
      <w:marLeft w:val="0"/>
      <w:marRight w:val="0"/>
      <w:marTop w:val="0"/>
      <w:marBottom w:val="0"/>
      <w:divBdr>
        <w:top w:val="none" w:sz="0" w:space="0" w:color="auto"/>
        <w:left w:val="none" w:sz="0" w:space="0" w:color="auto"/>
        <w:bottom w:val="none" w:sz="0" w:space="0" w:color="auto"/>
        <w:right w:val="none" w:sz="0" w:space="0" w:color="auto"/>
      </w:divBdr>
      <w:divsChild>
        <w:div w:id="1143036495">
          <w:marLeft w:val="0"/>
          <w:marRight w:val="0"/>
          <w:marTop w:val="150"/>
          <w:marBottom w:val="0"/>
          <w:divBdr>
            <w:top w:val="single" w:sz="6" w:space="0" w:color="D2CFE2"/>
            <w:left w:val="single" w:sz="6" w:space="0" w:color="D2CFE2"/>
            <w:bottom w:val="single" w:sz="6" w:space="0" w:color="D2CFE2"/>
            <w:right w:val="single" w:sz="6" w:space="0" w:color="D2CFE2"/>
          </w:divBdr>
          <w:divsChild>
            <w:div w:id="441077540">
              <w:marLeft w:val="0"/>
              <w:marRight w:val="0"/>
              <w:marTop w:val="0"/>
              <w:marBottom w:val="0"/>
              <w:divBdr>
                <w:top w:val="single" w:sz="6" w:space="10" w:color="FFFFFF"/>
                <w:left w:val="single" w:sz="6" w:space="10" w:color="FFFFFF"/>
                <w:bottom w:val="single" w:sz="6" w:space="10" w:color="FFFFFF"/>
                <w:right w:val="single" w:sz="6" w:space="10" w:color="FFFFFF"/>
              </w:divBdr>
              <w:divsChild>
                <w:div w:id="235209088">
                  <w:marLeft w:val="-225"/>
                  <w:marRight w:val="-225"/>
                  <w:marTop w:val="0"/>
                  <w:marBottom w:val="0"/>
                  <w:divBdr>
                    <w:top w:val="none" w:sz="0" w:space="0" w:color="auto"/>
                    <w:left w:val="none" w:sz="0" w:space="0" w:color="auto"/>
                    <w:bottom w:val="none" w:sz="0" w:space="0" w:color="auto"/>
                    <w:right w:val="none" w:sz="0" w:space="0" w:color="auto"/>
                  </w:divBdr>
                  <w:divsChild>
                    <w:div w:id="2043901458">
                      <w:marLeft w:val="0"/>
                      <w:marRight w:val="0"/>
                      <w:marTop w:val="0"/>
                      <w:marBottom w:val="0"/>
                      <w:divBdr>
                        <w:top w:val="none" w:sz="0" w:space="0" w:color="auto"/>
                        <w:left w:val="none" w:sz="0" w:space="0" w:color="auto"/>
                        <w:bottom w:val="none" w:sz="0" w:space="0" w:color="auto"/>
                        <w:right w:val="none" w:sz="0" w:space="0" w:color="auto"/>
                      </w:divBdr>
                      <w:divsChild>
                        <w:div w:id="1863467960">
                          <w:marLeft w:val="0"/>
                          <w:marRight w:val="0"/>
                          <w:marTop w:val="0"/>
                          <w:marBottom w:val="0"/>
                          <w:divBdr>
                            <w:top w:val="none" w:sz="0" w:space="0" w:color="auto"/>
                            <w:left w:val="none" w:sz="0" w:space="0" w:color="auto"/>
                            <w:bottom w:val="none" w:sz="0" w:space="0" w:color="auto"/>
                            <w:right w:val="none" w:sz="0" w:space="0" w:color="auto"/>
                          </w:divBdr>
                        </w:div>
                      </w:divsChild>
                    </w:div>
                    <w:div w:id="9711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6535">
          <w:marLeft w:val="0"/>
          <w:marRight w:val="0"/>
          <w:marTop w:val="150"/>
          <w:marBottom w:val="0"/>
          <w:divBdr>
            <w:top w:val="single" w:sz="6" w:space="0" w:color="D2CFE2"/>
            <w:left w:val="single" w:sz="6" w:space="0" w:color="D2CFE2"/>
            <w:bottom w:val="single" w:sz="6" w:space="0" w:color="D2CFE2"/>
            <w:right w:val="single" w:sz="6" w:space="0" w:color="D2CFE2"/>
          </w:divBdr>
          <w:divsChild>
            <w:div w:id="523637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3644641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923731044">
      <w:bodyDiv w:val="1"/>
      <w:marLeft w:val="0"/>
      <w:marRight w:val="0"/>
      <w:marTop w:val="0"/>
      <w:marBottom w:val="0"/>
      <w:divBdr>
        <w:top w:val="none" w:sz="0" w:space="0" w:color="auto"/>
        <w:left w:val="none" w:sz="0" w:space="0" w:color="auto"/>
        <w:bottom w:val="none" w:sz="0" w:space="0" w:color="auto"/>
        <w:right w:val="none" w:sz="0" w:space="0" w:color="auto"/>
      </w:divBdr>
      <w:divsChild>
        <w:div w:id="2125343735">
          <w:marLeft w:val="-225"/>
          <w:marRight w:val="-225"/>
          <w:marTop w:val="0"/>
          <w:marBottom w:val="0"/>
          <w:divBdr>
            <w:top w:val="none" w:sz="0" w:space="0" w:color="auto"/>
            <w:left w:val="none" w:sz="0" w:space="0" w:color="auto"/>
            <w:bottom w:val="none" w:sz="0" w:space="0" w:color="auto"/>
            <w:right w:val="none" w:sz="0" w:space="0" w:color="auto"/>
          </w:divBdr>
          <w:divsChild>
            <w:div w:id="1552420775">
              <w:marLeft w:val="0"/>
              <w:marRight w:val="0"/>
              <w:marTop w:val="0"/>
              <w:marBottom w:val="0"/>
              <w:divBdr>
                <w:top w:val="none" w:sz="0" w:space="0" w:color="auto"/>
                <w:left w:val="none" w:sz="0" w:space="0" w:color="auto"/>
                <w:bottom w:val="none" w:sz="0" w:space="0" w:color="auto"/>
                <w:right w:val="none" w:sz="0" w:space="0" w:color="auto"/>
              </w:divBdr>
              <w:divsChild>
                <w:div w:id="155418578">
                  <w:marLeft w:val="0"/>
                  <w:marRight w:val="0"/>
                  <w:marTop w:val="0"/>
                  <w:marBottom w:val="0"/>
                  <w:divBdr>
                    <w:top w:val="none" w:sz="0" w:space="0" w:color="auto"/>
                    <w:left w:val="none" w:sz="0" w:space="0" w:color="auto"/>
                    <w:bottom w:val="none" w:sz="0" w:space="0" w:color="auto"/>
                    <w:right w:val="none" w:sz="0" w:space="0" w:color="auto"/>
                  </w:divBdr>
                </w:div>
              </w:divsChild>
            </w:div>
            <w:div w:id="9420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0004">
      <w:bodyDiv w:val="1"/>
      <w:marLeft w:val="0"/>
      <w:marRight w:val="0"/>
      <w:marTop w:val="0"/>
      <w:marBottom w:val="0"/>
      <w:divBdr>
        <w:top w:val="none" w:sz="0" w:space="0" w:color="auto"/>
        <w:left w:val="none" w:sz="0" w:space="0" w:color="auto"/>
        <w:bottom w:val="none" w:sz="0" w:space="0" w:color="auto"/>
        <w:right w:val="none" w:sz="0" w:space="0" w:color="auto"/>
      </w:divBdr>
    </w:div>
    <w:div w:id="928002274">
      <w:bodyDiv w:val="1"/>
      <w:marLeft w:val="0"/>
      <w:marRight w:val="0"/>
      <w:marTop w:val="0"/>
      <w:marBottom w:val="0"/>
      <w:divBdr>
        <w:top w:val="none" w:sz="0" w:space="0" w:color="auto"/>
        <w:left w:val="none" w:sz="0" w:space="0" w:color="auto"/>
        <w:bottom w:val="none" w:sz="0" w:space="0" w:color="auto"/>
        <w:right w:val="none" w:sz="0" w:space="0" w:color="auto"/>
      </w:divBdr>
    </w:div>
    <w:div w:id="932205524">
      <w:bodyDiv w:val="1"/>
      <w:marLeft w:val="0"/>
      <w:marRight w:val="0"/>
      <w:marTop w:val="0"/>
      <w:marBottom w:val="0"/>
      <w:divBdr>
        <w:top w:val="none" w:sz="0" w:space="0" w:color="auto"/>
        <w:left w:val="none" w:sz="0" w:space="0" w:color="auto"/>
        <w:bottom w:val="none" w:sz="0" w:space="0" w:color="auto"/>
        <w:right w:val="none" w:sz="0" w:space="0" w:color="auto"/>
      </w:divBdr>
    </w:div>
    <w:div w:id="972058653">
      <w:bodyDiv w:val="1"/>
      <w:marLeft w:val="0"/>
      <w:marRight w:val="0"/>
      <w:marTop w:val="0"/>
      <w:marBottom w:val="0"/>
      <w:divBdr>
        <w:top w:val="none" w:sz="0" w:space="0" w:color="auto"/>
        <w:left w:val="none" w:sz="0" w:space="0" w:color="auto"/>
        <w:bottom w:val="none" w:sz="0" w:space="0" w:color="auto"/>
        <w:right w:val="none" w:sz="0" w:space="0" w:color="auto"/>
      </w:divBdr>
    </w:div>
    <w:div w:id="981617853">
      <w:bodyDiv w:val="1"/>
      <w:marLeft w:val="0"/>
      <w:marRight w:val="0"/>
      <w:marTop w:val="0"/>
      <w:marBottom w:val="0"/>
      <w:divBdr>
        <w:top w:val="none" w:sz="0" w:space="0" w:color="auto"/>
        <w:left w:val="none" w:sz="0" w:space="0" w:color="auto"/>
        <w:bottom w:val="none" w:sz="0" w:space="0" w:color="auto"/>
        <w:right w:val="none" w:sz="0" w:space="0" w:color="auto"/>
      </w:divBdr>
      <w:divsChild>
        <w:div w:id="695891170">
          <w:marLeft w:val="-225"/>
          <w:marRight w:val="-225"/>
          <w:marTop w:val="0"/>
          <w:marBottom w:val="0"/>
          <w:divBdr>
            <w:top w:val="none" w:sz="0" w:space="0" w:color="auto"/>
            <w:left w:val="none" w:sz="0" w:space="0" w:color="auto"/>
            <w:bottom w:val="none" w:sz="0" w:space="0" w:color="auto"/>
            <w:right w:val="none" w:sz="0" w:space="0" w:color="auto"/>
          </w:divBdr>
          <w:divsChild>
            <w:div w:id="1537161690">
              <w:marLeft w:val="0"/>
              <w:marRight w:val="0"/>
              <w:marTop w:val="0"/>
              <w:marBottom w:val="0"/>
              <w:divBdr>
                <w:top w:val="none" w:sz="0" w:space="0" w:color="auto"/>
                <w:left w:val="none" w:sz="0" w:space="0" w:color="auto"/>
                <w:bottom w:val="none" w:sz="0" w:space="0" w:color="auto"/>
                <w:right w:val="none" w:sz="0" w:space="0" w:color="auto"/>
              </w:divBdr>
            </w:div>
            <w:div w:id="225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24176">
      <w:bodyDiv w:val="1"/>
      <w:marLeft w:val="0"/>
      <w:marRight w:val="0"/>
      <w:marTop w:val="0"/>
      <w:marBottom w:val="0"/>
      <w:divBdr>
        <w:top w:val="none" w:sz="0" w:space="0" w:color="auto"/>
        <w:left w:val="none" w:sz="0" w:space="0" w:color="auto"/>
        <w:bottom w:val="none" w:sz="0" w:space="0" w:color="auto"/>
        <w:right w:val="none" w:sz="0" w:space="0" w:color="auto"/>
      </w:divBdr>
      <w:divsChild>
        <w:div w:id="1001003149">
          <w:marLeft w:val="0"/>
          <w:marRight w:val="0"/>
          <w:marTop w:val="0"/>
          <w:marBottom w:val="0"/>
          <w:divBdr>
            <w:top w:val="none" w:sz="0" w:space="0" w:color="auto"/>
            <w:left w:val="none" w:sz="0" w:space="0" w:color="auto"/>
            <w:bottom w:val="none" w:sz="0" w:space="0" w:color="auto"/>
            <w:right w:val="none" w:sz="0" w:space="0" w:color="auto"/>
          </w:divBdr>
          <w:divsChild>
            <w:div w:id="213078624">
              <w:marLeft w:val="0"/>
              <w:marRight w:val="0"/>
              <w:marTop w:val="0"/>
              <w:marBottom w:val="0"/>
              <w:divBdr>
                <w:top w:val="none" w:sz="0" w:space="0" w:color="auto"/>
                <w:left w:val="none" w:sz="0" w:space="0" w:color="auto"/>
                <w:bottom w:val="none" w:sz="0" w:space="0" w:color="auto"/>
                <w:right w:val="none" w:sz="0" w:space="0" w:color="auto"/>
              </w:divBdr>
              <w:divsChild>
                <w:div w:id="1977833101">
                  <w:marLeft w:val="0"/>
                  <w:marRight w:val="0"/>
                  <w:marTop w:val="0"/>
                  <w:marBottom w:val="0"/>
                  <w:divBdr>
                    <w:top w:val="none" w:sz="0" w:space="0" w:color="auto"/>
                    <w:left w:val="none" w:sz="0" w:space="0" w:color="auto"/>
                    <w:bottom w:val="none" w:sz="0" w:space="0" w:color="auto"/>
                    <w:right w:val="none" w:sz="0" w:space="0" w:color="auto"/>
                  </w:divBdr>
                </w:div>
              </w:divsChild>
            </w:div>
            <w:div w:id="256133110">
              <w:marLeft w:val="0"/>
              <w:marRight w:val="0"/>
              <w:marTop w:val="0"/>
              <w:marBottom w:val="0"/>
              <w:divBdr>
                <w:top w:val="none" w:sz="0" w:space="0" w:color="auto"/>
                <w:left w:val="none" w:sz="0" w:space="0" w:color="auto"/>
                <w:bottom w:val="none" w:sz="0" w:space="0" w:color="auto"/>
                <w:right w:val="none" w:sz="0" w:space="0" w:color="auto"/>
              </w:divBdr>
              <w:divsChild>
                <w:div w:id="1026324269">
                  <w:marLeft w:val="0"/>
                  <w:marRight w:val="0"/>
                  <w:marTop w:val="0"/>
                  <w:marBottom w:val="0"/>
                  <w:divBdr>
                    <w:top w:val="none" w:sz="0" w:space="0" w:color="auto"/>
                    <w:left w:val="none" w:sz="0" w:space="0" w:color="auto"/>
                    <w:bottom w:val="none" w:sz="0" w:space="0" w:color="auto"/>
                    <w:right w:val="none" w:sz="0" w:space="0" w:color="auto"/>
                  </w:divBdr>
                </w:div>
                <w:div w:id="8614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6434">
          <w:marLeft w:val="0"/>
          <w:marRight w:val="0"/>
          <w:marTop w:val="0"/>
          <w:marBottom w:val="0"/>
          <w:divBdr>
            <w:top w:val="none" w:sz="0" w:space="0" w:color="auto"/>
            <w:left w:val="none" w:sz="0" w:space="0" w:color="auto"/>
            <w:bottom w:val="none" w:sz="0" w:space="0" w:color="auto"/>
            <w:right w:val="none" w:sz="0" w:space="0" w:color="auto"/>
          </w:divBdr>
          <w:divsChild>
            <w:div w:id="1847592999">
              <w:marLeft w:val="0"/>
              <w:marRight w:val="0"/>
              <w:marTop w:val="0"/>
              <w:marBottom w:val="0"/>
              <w:divBdr>
                <w:top w:val="none" w:sz="0" w:space="0" w:color="auto"/>
                <w:left w:val="none" w:sz="0" w:space="0" w:color="auto"/>
                <w:bottom w:val="none" w:sz="0" w:space="0" w:color="auto"/>
                <w:right w:val="none" w:sz="0" w:space="0" w:color="auto"/>
              </w:divBdr>
              <w:divsChild>
                <w:div w:id="2050646923">
                  <w:marLeft w:val="0"/>
                  <w:marRight w:val="0"/>
                  <w:marTop w:val="0"/>
                  <w:marBottom w:val="0"/>
                  <w:divBdr>
                    <w:top w:val="none" w:sz="0" w:space="0" w:color="auto"/>
                    <w:left w:val="none" w:sz="0" w:space="0" w:color="auto"/>
                    <w:bottom w:val="none" w:sz="0" w:space="0" w:color="auto"/>
                    <w:right w:val="none" w:sz="0" w:space="0" w:color="auto"/>
                  </w:divBdr>
                </w:div>
              </w:divsChild>
            </w:div>
            <w:div w:id="574511668">
              <w:marLeft w:val="0"/>
              <w:marRight w:val="0"/>
              <w:marTop w:val="0"/>
              <w:marBottom w:val="0"/>
              <w:divBdr>
                <w:top w:val="none" w:sz="0" w:space="0" w:color="auto"/>
                <w:left w:val="none" w:sz="0" w:space="0" w:color="auto"/>
                <w:bottom w:val="none" w:sz="0" w:space="0" w:color="auto"/>
                <w:right w:val="none" w:sz="0" w:space="0" w:color="auto"/>
              </w:divBdr>
              <w:divsChild>
                <w:div w:id="151480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1602">
          <w:marLeft w:val="0"/>
          <w:marRight w:val="0"/>
          <w:marTop w:val="0"/>
          <w:marBottom w:val="0"/>
          <w:divBdr>
            <w:top w:val="none" w:sz="0" w:space="0" w:color="auto"/>
            <w:left w:val="none" w:sz="0" w:space="0" w:color="auto"/>
            <w:bottom w:val="none" w:sz="0" w:space="0" w:color="auto"/>
            <w:right w:val="none" w:sz="0" w:space="0" w:color="auto"/>
          </w:divBdr>
          <w:divsChild>
            <w:div w:id="1640987836">
              <w:marLeft w:val="0"/>
              <w:marRight w:val="0"/>
              <w:marTop w:val="0"/>
              <w:marBottom w:val="0"/>
              <w:divBdr>
                <w:top w:val="none" w:sz="0" w:space="0" w:color="auto"/>
                <w:left w:val="none" w:sz="0" w:space="0" w:color="auto"/>
                <w:bottom w:val="none" w:sz="0" w:space="0" w:color="auto"/>
                <w:right w:val="none" w:sz="0" w:space="0" w:color="auto"/>
              </w:divBdr>
              <w:divsChild>
                <w:div w:id="1524632646">
                  <w:marLeft w:val="0"/>
                  <w:marRight w:val="0"/>
                  <w:marTop w:val="0"/>
                  <w:marBottom w:val="0"/>
                  <w:divBdr>
                    <w:top w:val="none" w:sz="0" w:space="0" w:color="auto"/>
                    <w:left w:val="none" w:sz="0" w:space="0" w:color="auto"/>
                    <w:bottom w:val="none" w:sz="0" w:space="0" w:color="auto"/>
                    <w:right w:val="none" w:sz="0" w:space="0" w:color="auto"/>
                  </w:divBdr>
                </w:div>
              </w:divsChild>
            </w:div>
            <w:div w:id="600988971">
              <w:marLeft w:val="0"/>
              <w:marRight w:val="0"/>
              <w:marTop w:val="0"/>
              <w:marBottom w:val="0"/>
              <w:divBdr>
                <w:top w:val="none" w:sz="0" w:space="0" w:color="auto"/>
                <w:left w:val="none" w:sz="0" w:space="0" w:color="auto"/>
                <w:bottom w:val="none" w:sz="0" w:space="0" w:color="auto"/>
                <w:right w:val="none" w:sz="0" w:space="0" w:color="auto"/>
              </w:divBdr>
              <w:divsChild>
                <w:div w:id="201217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926">
          <w:marLeft w:val="0"/>
          <w:marRight w:val="0"/>
          <w:marTop w:val="0"/>
          <w:marBottom w:val="0"/>
          <w:divBdr>
            <w:top w:val="none" w:sz="0" w:space="0" w:color="auto"/>
            <w:left w:val="none" w:sz="0" w:space="0" w:color="auto"/>
            <w:bottom w:val="none" w:sz="0" w:space="0" w:color="auto"/>
            <w:right w:val="none" w:sz="0" w:space="0" w:color="auto"/>
          </w:divBdr>
          <w:divsChild>
            <w:div w:id="1076434033">
              <w:marLeft w:val="0"/>
              <w:marRight w:val="0"/>
              <w:marTop w:val="0"/>
              <w:marBottom w:val="0"/>
              <w:divBdr>
                <w:top w:val="none" w:sz="0" w:space="0" w:color="auto"/>
                <w:left w:val="none" w:sz="0" w:space="0" w:color="auto"/>
                <w:bottom w:val="none" w:sz="0" w:space="0" w:color="auto"/>
                <w:right w:val="none" w:sz="0" w:space="0" w:color="auto"/>
              </w:divBdr>
              <w:divsChild>
                <w:div w:id="1974941344">
                  <w:marLeft w:val="0"/>
                  <w:marRight w:val="0"/>
                  <w:marTop w:val="0"/>
                  <w:marBottom w:val="0"/>
                  <w:divBdr>
                    <w:top w:val="none" w:sz="0" w:space="0" w:color="auto"/>
                    <w:left w:val="none" w:sz="0" w:space="0" w:color="auto"/>
                    <w:bottom w:val="none" w:sz="0" w:space="0" w:color="auto"/>
                    <w:right w:val="none" w:sz="0" w:space="0" w:color="auto"/>
                  </w:divBdr>
                </w:div>
              </w:divsChild>
            </w:div>
            <w:div w:id="89471647">
              <w:marLeft w:val="0"/>
              <w:marRight w:val="0"/>
              <w:marTop w:val="0"/>
              <w:marBottom w:val="0"/>
              <w:divBdr>
                <w:top w:val="none" w:sz="0" w:space="0" w:color="auto"/>
                <w:left w:val="none" w:sz="0" w:space="0" w:color="auto"/>
                <w:bottom w:val="none" w:sz="0" w:space="0" w:color="auto"/>
                <w:right w:val="none" w:sz="0" w:space="0" w:color="auto"/>
              </w:divBdr>
              <w:divsChild>
                <w:div w:id="8162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9482">
          <w:marLeft w:val="0"/>
          <w:marRight w:val="0"/>
          <w:marTop w:val="0"/>
          <w:marBottom w:val="0"/>
          <w:divBdr>
            <w:top w:val="none" w:sz="0" w:space="0" w:color="auto"/>
            <w:left w:val="none" w:sz="0" w:space="0" w:color="auto"/>
            <w:bottom w:val="none" w:sz="0" w:space="0" w:color="auto"/>
            <w:right w:val="none" w:sz="0" w:space="0" w:color="auto"/>
          </w:divBdr>
          <w:divsChild>
            <w:div w:id="1662002803">
              <w:marLeft w:val="0"/>
              <w:marRight w:val="0"/>
              <w:marTop w:val="0"/>
              <w:marBottom w:val="0"/>
              <w:divBdr>
                <w:top w:val="none" w:sz="0" w:space="0" w:color="auto"/>
                <w:left w:val="none" w:sz="0" w:space="0" w:color="auto"/>
                <w:bottom w:val="none" w:sz="0" w:space="0" w:color="auto"/>
                <w:right w:val="none" w:sz="0" w:space="0" w:color="auto"/>
              </w:divBdr>
              <w:divsChild>
                <w:div w:id="1164324576">
                  <w:marLeft w:val="0"/>
                  <w:marRight w:val="0"/>
                  <w:marTop w:val="0"/>
                  <w:marBottom w:val="0"/>
                  <w:divBdr>
                    <w:top w:val="none" w:sz="0" w:space="0" w:color="auto"/>
                    <w:left w:val="none" w:sz="0" w:space="0" w:color="auto"/>
                    <w:bottom w:val="none" w:sz="0" w:space="0" w:color="auto"/>
                    <w:right w:val="none" w:sz="0" w:space="0" w:color="auto"/>
                  </w:divBdr>
                </w:div>
              </w:divsChild>
            </w:div>
            <w:div w:id="1925070407">
              <w:marLeft w:val="0"/>
              <w:marRight w:val="0"/>
              <w:marTop w:val="0"/>
              <w:marBottom w:val="0"/>
              <w:divBdr>
                <w:top w:val="none" w:sz="0" w:space="0" w:color="auto"/>
                <w:left w:val="none" w:sz="0" w:space="0" w:color="auto"/>
                <w:bottom w:val="none" w:sz="0" w:space="0" w:color="auto"/>
                <w:right w:val="none" w:sz="0" w:space="0" w:color="auto"/>
              </w:divBdr>
              <w:divsChild>
                <w:div w:id="20948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8746">
          <w:marLeft w:val="0"/>
          <w:marRight w:val="0"/>
          <w:marTop w:val="0"/>
          <w:marBottom w:val="0"/>
          <w:divBdr>
            <w:top w:val="none" w:sz="0" w:space="0" w:color="auto"/>
            <w:left w:val="none" w:sz="0" w:space="0" w:color="auto"/>
            <w:bottom w:val="none" w:sz="0" w:space="0" w:color="auto"/>
            <w:right w:val="none" w:sz="0" w:space="0" w:color="auto"/>
          </w:divBdr>
          <w:divsChild>
            <w:div w:id="1241872574">
              <w:marLeft w:val="0"/>
              <w:marRight w:val="0"/>
              <w:marTop w:val="0"/>
              <w:marBottom w:val="0"/>
              <w:divBdr>
                <w:top w:val="none" w:sz="0" w:space="0" w:color="auto"/>
                <w:left w:val="none" w:sz="0" w:space="0" w:color="auto"/>
                <w:bottom w:val="none" w:sz="0" w:space="0" w:color="auto"/>
                <w:right w:val="none" w:sz="0" w:space="0" w:color="auto"/>
              </w:divBdr>
              <w:divsChild>
                <w:div w:id="538710820">
                  <w:marLeft w:val="0"/>
                  <w:marRight w:val="0"/>
                  <w:marTop w:val="0"/>
                  <w:marBottom w:val="0"/>
                  <w:divBdr>
                    <w:top w:val="none" w:sz="0" w:space="0" w:color="auto"/>
                    <w:left w:val="none" w:sz="0" w:space="0" w:color="auto"/>
                    <w:bottom w:val="none" w:sz="0" w:space="0" w:color="auto"/>
                    <w:right w:val="none" w:sz="0" w:space="0" w:color="auto"/>
                  </w:divBdr>
                </w:div>
              </w:divsChild>
            </w:div>
            <w:div w:id="944192644">
              <w:marLeft w:val="0"/>
              <w:marRight w:val="0"/>
              <w:marTop w:val="0"/>
              <w:marBottom w:val="0"/>
              <w:divBdr>
                <w:top w:val="none" w:sz="0" w:space="0" w:color="auto"/>
                <w:left w:val="none" w:sz="0" w:space="0" w:color="auto"/>
                <w:bottom w:val="none" w:sz="0" w:space="0" w:color="auto"/>
                <w:right w:val="none" w:sz="0" w:space="0" w:color="auto"/>
              </w:divBdr>
              <w:divsChild>
                <w:div w:id="7626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162">
          <w:marLeft w:val="0"/>
          <w:marRight w:val="0"/>
          <w:marTop w:val="0"/>
          <w:marBottom w:val="0"/>
          <w:divBdr>
            <w:top w:val="none" w:sz="0" w:space="0" w:color="auto"/>
            <w:left w:val="none" w:sz="0" w:space="0" w:color="auto"/>
            <w:bottom w:val="none" w:sz="0" w:space="0" w:color="auto"/>
            <w:right w:val="none" w:sz="0" w:space="0" w:color="auto"/>
          </w:divBdr>
          <w:divsChild>
            <w:div w:id="1654530863">
              <w:marLeft w:val="0"/>
              <w:marRight w:val="0"/>
              <w:marTop w:val="0"/>
              <w:marBottom w:val="0"/>
              <w:divBdr>
                <w:top w:val="none" w:sz="0" w:space="0" w:color="auto"/>
                <w:left w:val="none" w:sz="0" w:space="0" w:color="auto"/>
                <w:bottom w:val="none" w:sz="0" w:space="0" w:color="auto"/>
                <w:right w:val="none" w:sz="0" w:space="0" w:color="auto"/>
              </w:divBdr>
              <w:divsChild>
                <w:div w:id="765155513">
                  <w:marLeft w:val="0"/>
                  <w:marRight w:val="0"/>
                  <w:marTop w:val="0"/>
                  <w:marBottom w:val="0"/>
                  <w:divBdr>
                    <w:top w:val="none" w:sz="0" w:space="0" w:color="auto"/>
                    <w:left w:val="none" w:sz="0" w:space="0" w:color="auto"/>
                    <w:bottom w:val="none" w:sz="0" w:space="0" w:color="auto"/>
                    <w:right w:val="none" w:sz="0" w:space="0" w:color="auto"/>
                  </w:divBdr>
                </w:div>
              </w:divsChild>
            </w:div>
            <w:div w:id="594629731">
              <w:marLeft w:val="0"/>
              <w:marRight w:val="0"/>
              <w:marTop w:val="0"/>
              <w:marBottom w:val="0"/>
              <w:divBdr>
                <w:top w:val="none" w:sz="0" w:space="0" w:color="auto"/>
                <w:left w:val="none" w:sz="0" w:space="0" w:color="auto"/>
                <w:bottom w:val="none" w:sz="0" w:space="0" w:color="auto"/>
                <w:right w:val="none" w:sz="0" w:space="0" w:color="auto"/>
              </w:divBdr>
              <w:divsChild>
                <w:div w:id="1709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3418">
          <w:marLeft w:val="0"/>
          <w:marRight w:val="0"/>
          <w:marTop w:val="0"/>
          <w:marBottom w:val="0"/>
          <w:divBdr>
            <w:top w:val="none" w:sz="0" w:space="0" w:color="auto"/>
            <w:left w:val="none" w:sz="0" w:space="0" w:color="auto"/>
            <w:bottom w:val="none" w:sz="0" w:space="0" w:color="auto"/>
            <w:right w:val="none" w:sz="0" w:space="0" w:color="auto"/>
          </w:divBdr>
          <w:divsChild>
            <w:div w:id="259070613">
              <w:marLeft w:val="0"/>
              <w:marRight w:val="0"/>
              <w:marTop w:val="0"/>
              <w:marBottom w:val="0"/>
              <w:divBdr>
                <w:top w:val="none" w:sz="0" w:space="0" w:color="auto"/>
                <w:left w:val="none" w:sz="0" w:space="0" w:color="auto"/>
                <w:bottom w:val="none" w:sz="0" w:space="0" w:color="auto"/>
                <w:right w:val="none" w:sz="0" w:space="0" w:color="auto"/>
              </w:divBdr>
              <w:divsChild>
                <w:div w:id="594636695">
                  <w:marLeft w:val="0"/>
                  <w:marRight w:val="0"/>
                  <w:marTop w:val="0"/>
                  <w:marBottom w:val="0"/>
                  <w:divBdr>
                    <w:top w:val="none" w:sz="0" w:space="0" w:color="auto"/>
                    <w:left w:val="none" w:sz="0" w:space="0" w:color="auto"/>
                    <w:bottom w:val="none" w:sz="0" w:space="0" w:color="auto"/>
                    <w:right w:val="none" w:sz="0" w:space="0" w:color="auto"/>
                  </w:divBdr>
                </w:div>
              </w:divsChild>
            </w:div>
            <w:div w:id="1321689474">
              <w:marLeft w:val="0"/>
              <w:marRight w:val="0"/>
              <w:marTop w:val="0"/>
              <w:marBottom w:val="0"/>
              <w:divBdr>
                <w:top w:val="none" w:sz="0" w:space="0" w:color="auto"/>
                <w:left w:val="none" w:sz="0" w:space="0" w:color="auto"/>
                <w:bottom w:val="none" w:sz="0" w:space="0" w:color="auto"/>
                <w:right w:val="none" w:sz="0" w:space="0" w:color="auto"/>
              </w:divBdr>
              <w:divsChild>
                <w:div w:id="143740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17628">
          <w:marLeft w:val="0"/>
          <w:marRight w:val="0"/>
          <w:marTop w:val="0"/>
          <w:marBottom w:val="0"/>
          <w:divBdr>
            <w:top w:val="none" w:sz="0" w:space="0" w:color="auto"/>
            <w:left w:val="none" w:sz="0" w:space="0" w:color="auto"/>
            <w:bottom w:val="none" w:sz="0" w:space="0" w:color="auto"/>
            <w:right w:val="none" w:sz="0" w:space="0" w:color="auto"/>
          </w:divBdr>
          <w:divsChild>
            <w:div w:id="113988296">
              <w:marLeft w:val="0"/>
              <w:marRight w:val="0"/>
              <w:marTop w:val="0"/>
              <w:marBottom w:val="0"/>
              <w:divBdr>
                <w:top w:val="none" w:sz="0" w:space="0" w:color="auto"/>
                <w:left w:val="none" w:sz="0" w:space="0" w:color="auto"/>
                <w:bottom w:val="none" w:sz="0" w:space="0" w:color="auto"/>
                <w:right w:val="none" w:sz="0" w:space="0" w:color="auto"/>
              </w:divBdr>
              <w:divsChild>
                <w:div w:id="2070230253">
                  <w:marLeft w:val="0"/>
                  <w:marRight w:val="0"/>
                  <w:marTop w:val="0"/>
                  <w:marBottom w:val="0"/>
                  <w:divBdr>
                    <w:top w:val="none" w:sz="0" w:space="0" w:color="auto"/>
                    <w:left w:val="none" w:sz="0" w:space="0" w:color="auto"/>
                    <w:bottom w:val="none" w:sz="0" w:space="0" w:color="auto"/>
                    <w:right w:val="none" w:sz="0" w:space="0" w:color="auto"/>
                  </w:divBdr>
                </w:div>
              </w:divsChild>
            </w:div>
            <w:div w:id="271058163">
              <w:marLeft w:val="0"/>
              <w:marRight w:val="0"/>
              <w:marTop w:val="0"/>
              <w:marBottom w:val="0"/>
              <w:divBdr>
                <w:top w:val="none" w:sz="0" w:space="0" w:color="auto"/>
                <w:left w:val="none" w:sz="0" w:space="0" w:color="auto"/>
                <w:bottom w:val="none" w:sz="0" w:space="0" w:color="auto"/>
                <w:right w:val="none" w:sz="0" w:space="0" w:color="auto"/>
              </w:divBdr>
              <w:divsChild>
                <w:div w:id="17874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565">
          <w:marLeft w:val="0"/>
          <w:marRight w:val="0"/>
          <w:marTop w:val="0"/>
          <w:marBottom w:val="0"/>
          <w:divBdr>
            <w:top w:val="none" w:sz="0" w:space="0" w:color="auto"/>
            <w:left w:val="none" w:sz="0" w:space="0" w:color="auto"/>
            <w:bottom w:val="none" w:sz="0" w:space="0" w:color="auto"/>
            <w:right w:val="none" w:sz="0" w:space="0" w:color="auto"/>
          </w:divBdr>
          <w:divsChild>
            <w:div w:id="279994286">
              <w:marLeft w:val="0"/>
              <w:marRight w:val="0"/>
              <w:marTop w:val="0"/>
              <w:marBottom w:val="0"/>
              <w:divBdr>
                <w:top w:val="none" w:sz="0" w:space="0" w:color="auto"/>
                <w:left w:val="none" w:sz="0" w:space="0" w:color="auto"/>
                <w:bottom w:val="none" w:sz="0" w:space="0" w:color="auto"/>
                <w:right w:val="none" w:sz="0" w:space="0" w:color="auto"/>
              </w:divBdr>
              <w:divsChild>
                <w:div w:id="295531679">
                  <w:marLeft w:val="0"/>
                  <w:marRight w:val="0"/>
                  <w:marTop w:val="0"/>
                  <w:marBottom w:val="0"/>
                  <w:divBdr>
                    <w:top w:val="none" w:sz="0" w:space="0" w:color="auto"/>
                    <w:left w:val="none" w:sz="0" w:space="0" w:color="auto"/>
                    <w:bottom w:val="none" w:sz="0" w:space="0" w:color="auto"/>
                    <w:right w:val="none" w:sz="0" w:space="0" w:color="auto"/>
                  </w:divBdr>
                </w:div>
              </w:divsChild>
            </w:div>
            <w:div w:id="853803152">
              <w:marLeft w:val="0"/>
              <w:marRight w:val="0"/>
              <w:marTop w:val="0"/>
              <w:marBottom w:val="0"/>
              <w:divBdr>
                <w:top w:val="none" w:sz="0" w:space="0" w:color="auto"/>
                <w:left w:val="none" w:sz="0" w:space="0" w:color="auto"/>
                <w:bottom w:val="none" w:sz="0" w:space="0" w:color="auto"/>
                <w:right w:val="none" w:sz="0" w:space="0" w:color="auto"/>
              </w:divBdr>
              <w:divsChild>
                <w:div w:id="10815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283">
          <w:marLeft w:val="0"/>
          <w:marRight w:val="0"/>
          <w:marTop w:val="0"/>
          <w:marBottom w:val="0"/>
          <w:divBdr>
            <w:top w:val="none" w:sz="0" w:space="0" w:color="auto"/>
            <w:left w:val="none" w:sz="0" w:space="0" w:color="auto"/>
            <w:bottom w:val="none" w:sz="0" w:space="0" w:color="auto"/>
            <w:right w:val="none" w:sz="0" w:space="0" w:color="auto"/>
          </w:divBdr>
          <w:divsChild>
            <w:div w:id="210457183">
              <w:marLeft w:val="0"/>
              <w:marRight w:val="0"/>
              <w:marTop w:val="0"/>
              <w:marBottom w:val="0"/>
              <w:divBdr>
                <w:top w:val="none" w:sz="0" w:space="0" w:color="auto"/>
                <w:left w:val="none" w:sz="0" w:space="0" w:color="auto"/>
                <w:bottom w:val="none" w:sz="0" w:space="0" w:color="auto"/>
                <w:right w:val="none" w:sz="0" w:space="0" w:color="auto"/>
              </w:divBdr>
              <w:divsChild>
                <w:div w:id="348718501">
                  <w:marLeft w:val="0"/>
                  <w:marRight w:val="0"/>
                  <w:marTop w:val="0"/>
                  <w:marBottom w:val="0"/>
                  <w:divBdr>
                    <w:top w:val="none" w:sz="0" w:space="0" w:color="auto"/>
                    <w:left w:val="none" w:sz="0" w:space="0" w:color="auto"/>
                    <w:bottom w:val="none" w:sz="0" w:space="0" w:color="auto"/>
                    <w:right w:val="none" w:sz="0" w:space="0" w:color="auto"/>
                  </w:divBdr>
                </w:div>
              </w:divsChild>
            </w:div>
            <w:div w:id="870647434">
              <w:marLeft w:val="0"/>
              <w:marRight w:val="0"/>
              <w:marTop w:val="0"/>
              <w:marBottom w:val="0"/>
              <w:divBdr>
                <w:top w:val="none" w:sz="0" w:space="0" w:color="auto"/>
                <w:left w:val="none" w:sz="0" w:space="0" w:color="auto"/>
                <w:bottom w:val="none" w:sz="0" w:space="0" w:color="auto"/>
                <w:right w:val="none" w:sz="0" w:space="0" w:color="auto"/>
              </w:divBdr>
              <w:divsChild>
                <w:div w:id="13901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7257">
          <w:marLeft w:val="0"/>
          <w:marRight w:val="0"/>
          <w:marTop w:val="0"/>
          <w:marBottom w:val="0"/>
          <w:divBdr>
            <w:top w:val="none" w:sz="0" w:space="0" w:color="auto"/>
            <w:left w:val="none" w:sz="0" w:space="0" w:color="auto"/>
            <w:bottom w:val="none" w:sz="0" w:space="0" w:color="auto"/>
            <w:right w:val="none" w:sz="0" w:space="0" w:color="auto"/>
          </w:divBdr>
          <w:divsChild>
            <w:div w:id="1629165613">
              <w:marLeft w:val="0"/>
              <w:marRight w:val="0"/>
              <w:marTop w:val="0"/>
              <w:marBottom w:val="0"/>
              <w:divBdr>
                <w:top w:val="none" w:sz="0" w:space="0" w:color="auto"/>
                <w:left w:val="none" w:sz="0" w:space="0" w:color="auto"/>
                <w:bottom w:val="none" w:sz="0" w:space="0" w:color="auto"/>
                <w:right w:val="none" w:sz="0" w:space="0" w:color="auto"/>
              </w:divBdr>
              <w:divsChild>
                <w:div w:id="1574001896">
                  <w:marLeft w:val="0"/>
                  <w:marRight w:val="0"/>
                  <w:marTop w:val="0"/>
                  <w:marBottom w:val="0"/>
                  <w:divBdr>
                    <w:top w:val="none" w:sz="0" w:space="0" w:color="auto"/>
                    <w:left w:val="none" w:sz="0" w:space="0" w:color="auto"/>
                    <w:bottom w:val="none" w:sz="0" w:space="0" w:color="auto"/>
                    <w:right w:val="none" w:sz="0" w:space="0" w:color="auto"/>
                  </w:divBdr>
                </w:div>
              </w:divsChild>
            </w:div>
            <w:div w:id="564339901">
              <w:marLeft w:val="0"/>
              <w:marRight w:val="0"/>
              <w:marTop w:val="0"/>
              <w:marBottom w:val="0"/>
              <w:divBdr>
                <w:top w:val="none" w:sz="0" w:space="0" w:color="auto"/>
                <w:left w:val="none" w:sz="0" w:space="0" w:color="auto"/>
                <w:bottom w:val="none" w:sz="0" w:space="0" w:color="auto"/>
                <w:right w:val="none" w:sz="0" w:space="0" w:color="auto"/>
              </w:divBdr>
              <w:divsChild>
                <w:div w:id="4117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48">
          <w:marLeft w:val="0"/>
          <w:marRight w:val="0"/>
          <w:marTop w:val="0"/>
          <w:marBottom w:val="0"/>
          <w:divBdr>
            <w:top w:val="none" w:sz="0" w:space="0" w:color="auto"/>
            <w:left w:val="none" w:sz="0" w:space="0" w:color="auto"/>
            <w:bottom w:val="none" w:sz="0" w:space="0" w:color="auto"/>
            <w:right w:val="none" w:sz="0" w:space="0" w:color="auto"/>
          </w:divBdr>
          <w:divsChild>
            <w:div w:id="734084278">
              <w:marLeft w:val="0"/>
              <w:marRight w:val="0"/>
              <w:marTop w:val="0"/>
              <w:marBottom w:val="0"/>
              <w:divBdr>
                <w:top w:val="none" w:sz="0" w:space="0" w:color="auto"/>
                <w:left w:val="none" w:sz="0" w:space="0" w:color="auto"/>
                <w:bottom w:val="none" w:sz="0" w:space="0" w:color="auto"/>
                <w:right w:val="none" w:sz="0" w:space="0" w:color="auto"/>
              </w:divBdr>
              <w:divsChild>
                <w:div w:id="1878001689">
                  <w:marLeft w:val="0"/>
                  <w:marRight w:val="0"/>
                  <w:marTop w:val="0"/>
                  <w:marBottom w:val="0"/>
                  <w:divBdr>
                    <w:top w:val="none" w:sz="0" w:space="0" w:color="auto"/>
                    <w:left w:val="none" w:sz="0" w:space="0" w:color="auto"/>
                    <w:bottom w:val="none" w:sz="0" w:space="0" w:color="auto"/>
                    <w:right w:val="none" w:sz="0" w:space="0" w:color="auto"/>
                  </w:divBdr>
                </w:div>
              </w:divsChild>
            </w:div>
            <w:div w:id="1804039920">
              <w:marLeft w:val="0"/>
              <w:marRight w:val="0"/>
              <w:marTop w:val="0"/>
              <w:marBottom w:val="0"/>
              <w:divBdr>
                <w:top w:val="none" w:sz="0" w:space="0" w:color="auto"/>
                <w:left w:val="none" w:sz="0" w:space="0" w:color="auto"/>
                <w:bottom w:val="none" w:sz="0" w:space="0" w:color="auto"/>
                <w:right w:val="none" w:sz="0" w:space="0" w:color="auto"/>
              </w:divBdr>
              <w:divsChild>
                <w:div w:id="8064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872">
          <w:marLeft w:val="0"/>
          <w:marRight w:val="0"/>
          <w:marTop w:val="0"/>
          <w:marBottom w:val="0"/>
          <w:divBdr>
            <w:top w:val="none" w:sz="0" w:space="0" w:color="auto"/>
            <w:left w:val="none" w:sz="0" w:space="0" w:color="auto"/>
            <w:bottom w:val="none" w:sz="0" w:space="0" w:color="auto"/>
            <w:right w:val="none" w:sz="0" w:space="0" w:color="auto"/>
          </w:divBdr>
          <w:divsChild>
            <w:div w:id="887959093">
              <w:marLeft w:val="0"/>
              <w:marRight w:val="0"/>
              <w:marTop w:val="0"/>
              <w:marBottom w:val="0"/>
              <w:divBdr>
                <w:top w:val="none" w:sz="0" w:space="0" w:color="auto"/>
                <w:left w:val="none" w:sz="0" w:space="0" w:color="auto"/>
                <w:bottom w:val="none" w:sz="0" w:space="0" w:color="auto"/>
                <w:right w:val="none" w:sz="0" w:space="0" w:color="auto"/>
              </w:divBdr>
              <w:divsChild>
                <w:div w:id="1707832756">
                  <w:marLeft w:val="0"/>
                  <w:marRight w:val="0"/>
                  <w:marTop w:val="0"/>
                  <w:marBottom w:val="0"/>
                  <w:divBdr>
                    <w:top w:val="none" w:sz="0" w:space="0" w:color="auto"/>
                    <w:left w:val="none" w:sz="0" w:space="0" w:color="auto"/>
                    <w:bottom w:val="none" w:sz="0" w:space="0" w:color="auto"/>
                    <w:right w:val="none" w:sz="0" w:space="0" w:color="auto"/>
                  </w:divBdr>
                </w:div>
              </w:divsChild>
            </w:div>
            <w:div w:id="1985894371">
              <w:marLeft w:val="0"/>
              <w:marRight w:val="0"/>
              <w:marTop w:val="0"/>
              <w:marBottom w:val="0"/>
              <w:divBdr>
                <w:top w:val="none" w:sz="0" w:space="0" w:color="auto"/>
                <w:left w:val="none" w:sz="0" w:space="0" w:color="auto"/>
                <w:bottom w:val="none" w:sz="0" w:space="0" w:color="auto"/>
                <w:right w:val="none" w:sz="0" w:space="0" w:color="auto"/>
              </w:divBdr>
              <w:divsChild>
                <w:div w:id="12918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704">
          <w:marLeft w:val="0"/>
          <w:marRight w:val="0"/>
          <w:marTop w:val="0"/>
          <w:marBottom w:val="0"/>
          <w:divBdr>
            <w:top w:val="none" w:sz="0" w:space="0" w:color="auto"/>
            <w:left w:val="none" w:sz="0" w:space="0" w:color="auto"/>
            <w:bottom w:val="none" w:sz="0" w:space="0" w:color="auto"/>
            <w:right w:val="none" w:sz="0" w:space="0" w:color="auto"/>
          </w:divBdr>
          <w:divsChild>
            <w:div w:id="1404255814">
              <w:marLeft w:val="0"/>
              <w:marRight w:val="0"/>
              <w:marTop w:val="0"/>
              <w:marBottom w:val="0"/>
              <w:divBdr>
                <w:top w:val="none" w:sz="0" w:space="0" w:color="auto"/>
                <w:left w:val="none" w:sz="0" w:space="0" w:color="auto"/>
                <w:bottom w:val="none" w:sz="0" w:space="0" w:color="auto"/>
                <w:right w:val="none" w:sz="0" w:space="0" w:color="auto"/>
              </w:divBdr>
              <w:divsChild>
                <w:div w:id="2002805889">
                  <w:marLeft w:val="0"/>
                  <w:marRight w:val="0"/>
                  <w:marTop w:val="0"/>
                  <w:marBottom w:val="0"/>
                  <w:divBdr>
                    <w:top w:val="none" w:sz="0" w:space="0" w:color="auto"/>
                    <w:left w:val="none" w:sz="0" w:space="0" w:color="auto"/>
                    <w:bottom w:val="none" w:sz="0" w:space="0" w:color="auto"/>
                    <w:right w:val="none" w:sz="0" w:space="0" w:color="auto"/>
                  </w:divBdr>
                </w:div>
              </w:divsChild>
            </w:div>
            <w:div w:id="122892356">
              <w:marLeft w:val="0"/>
              <w:marRight w:val="0"/>
              <w:marTop w:val="0"/>
              <w:marBottom w:val="0"/>
              <w:divBdr>
                <w:top w:val="none" w:sz="0" w:space="0" w:color="auto"/>
                <w:left w:val="none" w:sz="0" w:space="0" w:color="auto"/>
                <w:bottom w:val="none" w:sz="0" w:space="0" w:color="auto"/>
                <w:right w:val="none" w:sz="0" w:space="0" w:color="auto"/>
              </w:divBdr>
              <w:divsChild>
                <w:div w:id="1976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6142">
          <w:marLeft w:val="0"/>
          <w:marRight w:val="0"/>
          <w:marTop w:val="0"/>
          <w:marBottom w:val="0"/>
          <w:divBdr>
            <w:top w:val="none" w:sz="0" w:space="0" w:color="auto"/>
            <w:left w:val="none" w:sz="0" w:space="0" w:color="auto"/>
            <w:bottom w:val="none" w:sz="0" w:space="0" w:color="auto"/>
            <w:right w:val="none" w:sz="0" w:space="0" w:color="auto"/>
          </w:divBdr>
          <w:divsChild>
            <w:div w:id="1902865795">
              <w:marLeft w:val="0"/>
              <w:marRight w:val="0"/>
              <w:marTop w:val="0"/>
              <w:marBottom w:val="0"/>
              <w:divBdr>
                <w:top w:val="none" w:sz="0" w:space="0" w:color="auto"/>
                <w:left w:val="none" w:sz="0" w:space="0" w:color="auto"/>
                <w:bottom w:val="none" w:sz="0" w:space="0" w:color="auto"/>
                <w:right w:val="none" w:sz="0" w:space="0" w:color="auto"/>
              </w:divBdr>
              <w:divsChild>
                <w:div w:id="1276710329">
                  <w:marLeft w:val="0"/>
                  <w:marRight w:val="0"/>
                  <w:marTop w:val="0"/>
                  <w:marBottom w:val="0"/>
                  <w:divBdr>
                    <w:top w:val="none" w:sz="0" w:space="0" w:color="auto"/>
                    <w:left w:val="none" w:sz="0" w:space="0" w:color="auto"/>
                    <w:bottom w:val="none" w:sz="0" w:space="0" w:color="auto"/>
                    <w:right w:val="none" w:sz="0" w:space="0" w:color="auto"/>
                  </w:divBdr>
                </w:div>
              </w:divsChild>
            </w:div>
            <w:div w:id="575868310">
              <w:marLeft w:val="0"/>
              <w:marRight w:val="0"/>
              <w:marTop w:val="0"/>
              <w:marBottom w:val="0"/>
              <w:divBdr>
                <w:top w:val="none" w:sz="0" w:space="0" w:color="auto"/>
                <w:left w:val="none" w:sz="0" w:space="0" w:color="auto"/>
                <w:bottom w:val="none" w:sz="0" w:space="0" w:color="auto"/>
                <w:right w:val="none" w:sz="0" w:space="0" w:color="auto"/>
              </w:divBdr>
              <w:divsChild>
                <w:div w:id="4841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95181">
          <w:marLeft w:val="0"/>
          <w:marRight w:val="0"/>
          <w:marTop w:val="0"/>
          <w:marBottom w:val="0"/>
          <w:divBdr>
            <w:top w:val="none" w:sz="0" w:space="0" w:color="auto"/>
            <w:left w:val="none" w:sz="0" w:space="0" w:color="auto"/>
            <w:bottom w:val="none" w:sz="0" w:space="0" w:color="auto"/>
            <w:right w:val="none" w:sz="0" w:space="0" w:color="auto"/>
          </w:divBdr>
          <w:divsChild>
            <w:div w:id="1393120178">
              <w:marLeft w:val="0"/>
              <w:marRight w:val="0"/>
              <w:marTop w:val="0"/>
              <w:marBottom w:val="0"/>
              <w:divBdr>
                <w:top w:val="none" w:sz="0" w:space="0" w:color="auto"/>
                <w:left w:val="none" w:sz="0" w:space="0" w:color="auto"/>
                <w:bottom w:val="none" w:sz="0" w:space="0" w:color="auto"/>
                <w:right w:val="none" w:sz="0" w:space="0" w:color="auto"/>
              </w:divBdr>
              <w:divsChild>
                <w:div w:id="203249182">
                  <w:marLeft w:val="0"/>
                  <w:marRight w:val="0"/>
                  <w:marTop w:val="0"/>
                  <w:marBottom w:val="0"/>
                  <w:divBdr>
                    <w:top w:val="none" w:sz="0" w:space="0" w:color="auto"/>
                    <w:left w:val="none" w:sz="0" w:space="0" w:color="auto"/>
                    <w:bottom w:val="none" w:sz="0" w:space="0" w:color="auto"/>
                    <w:right w:val="none" w:sz="0" w:space="0" w:color="auto"/>
                  </w:divBdr>
                </w:div>
              </w:divsChild>
            </w:div>
            <w:div w:id="1132476389">
              <w:marLeft w:val="0"/>
              <w:marRight w:val="0"/>
              <w:marTop w:val="0"/>
              <w:marBottom w:val="0"/>
              <w:divBdr>
                <w:top w:val="none" w:sz="0" w:space="0" w:color="auto"/>
                <w:left w:val="none" w:sz="0" w:space="0" w:color="auto"/>
                <w:bottom w:val="none" w:sz="0" w:space="0" w:color="auto"/>
                <w:right w:val="none" w:sz="0" w:space="0" w:color="auto"/>
              </w:divBdr>
              <w:divsChild>
                <w:div w:id="340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6764">
          <w:marLeft w:val="0"/>
          <w:marRight w:val="0"/>
          <w:marTop w:val="0"/>
          <w:marBottom w:val="0"/>
          <w:divBdr>
            <w:top w:val="none" w:sz="0" w:space="0" w:color="auto"/>
            <w:left w:val="none" w:sz="0" w:space="0" w:color="auto"/>
            <w:bottom w:val="none" w:sz="0" w:space="0" w:color="auto"/>
            <w:right w:val="none" w:sz="0" w:space="0" w:color="auto"/>
          </w:divBdr>
          <w:divsChild>
            <w:div w:id="1970502938">
              <w:marLeft w:val="0"/>
              <w:marRight w:val="0"/>
              <w:marTop w:val="0"/>
              <w:marBottom w:val="0"/>
              <w:divBdr>
                <w:top w:val="none" w:sz="0" w:space="0" w:color="auto"/>
                <w:left w:val="none" w:sz="0" w:space="0" w:color="auto"/>
                <w:bottom w:val="none" w:sz="0" w:space="0" w:color="auto"/>
                <w:right w:val="none" w:sz="0" w:space="0" w:color="auto"/>
              </w:divBdr>
              <w:divsChild>
                <w:div w:id="1326007167">
                  <w:marLeft w:val="0"/>
                  <w:marRight w:val="0"/>
                  <w:marTop w:val="0"/>
                  <w:marBottom w:val="0"/>
                  <w:divBdr>
                    <w:top w:val="none" w:sz="0" w:space="0" w:color="auto"/>
                    <w:left w:val="none" w:sz="0" w:space="0" w:color="auto"/>
                    <w:bottom w:val="none" w:sz="0" w:space="0" w:color="auto"/>
                    <w:right w:val="none" w:sz="0" w:space="0" w:color="auto"/>
                  </w:divBdr>
                </w:div>
              </w:divsChild>
            </w:div>
            <w:div w:id="1666057429">
              <w:marLeft w:val="0"/>
              <w:marRight w:val="0"/>
              <w:marTop w:val="0"/>
              <w:marBottom w:val="0"/>
              <w:divBdr>
                <w:top w:val="none" w:sz="0" w:space="0" w:color="auto"/>
                <w:left w:val="none" w:sz="0" w:space="0" w:color="auto"/>
                <w:bottom w:val="none" w:sz="0" w:space="0" w:color="auto"/>
                <w:right w:val="none" w:sz="0" w:space="0" w:color="auto"/>
              </w:divBdr>
              <w:divsChild>
                <w:div w:id="127266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7728">
          <w:marLeft w:val="0"/>
          <w:marRight w:val="0"/>
          <w:marTop w:val="0"/>
          <w:marBottom w:val="0"/>
          <w:divBdr>
            <w:top w:val="none" w:sz="0" w:space="0" w:color="auto"/>
            <w:left w:val="none" w:sz="0" w:space="0" w:color="auto"/>
            <w:bottom w:val="none" w:sz="0" w:space="0" w:color="auto"/>
            <w:right w:val="none" w:sz="0" w:space="0" w:color="auto"/>
          </w:divBdr>
          <w:divsChild>
            <w:div w:id="176507631">
              <w:marLeft w:val="0"/>
              <w:marRight w:val="0"/>
              <w:marTop w:val="0"/>
              <w:marBottom w:val="0"/>
              <w:divBdr>
                <w:top w:val="none" w:sz="0" w:space="0" w:color="auto"/>
                <w:left w:val="none" w:sz="0" w:space="0" w:color="auto"/>
                <w:bottom w:val="none" w:sz="0" w:space="0" w:color="auto"/>
                <w:right w:val="none" w:sz="0" w:space="0" w:color="auto"/>
              </w:divBdr>
              <w:divsChild>
                <w:div w:id="130708732">
                  <w:marLeft w:val="0"/>
                  <w:marRight w:val="0"/>
                  <w:marTop w:val="0"/>
                  <w:marBottom w:val="0"/>
                  <w:divBdr>
                    <w:top w:val="none" w:sz="0" w:space="0" w:color="auto"/>
                    <w:left w:val="none" w:sz="0" w:space="0" w:color="auto"/>
                    <w:bottom w:val="none" w:sz="0" w:space="0" w:color="auto"/>
                    <w:right w:val="none" w:sz="0" w:space="0" w:color="auto"/>
                  </w:divBdr>
                </w:div>
              </w:divsChild>
            </w:div>
            <w:div w:id="1907909276">
              <w:marLeft w:val="0"/>
              <w:marRight w:val="0"/>
              <w:marTop w:val="0"/>
              <w:marBottom w:val="0"/>
              <w:divBdr>
                <w:top w:val="none" w:sz="0" w:space="0" w:color="auto"/>
                <w:left w:val="none" w:sz="0" w:space="0" w:color="auto"/>
                <w:bottom w:val="none" w:sz="0" w:space="0" w:color="auto"/>
                <w:right w:val="none" w:sz="0" w:space="0" w:color="auto"/>
              </w:divBdr>
              <w:divsChild>
                <w:div w:id="106483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31976">
          <w:marLeft w:val="0"/>
          <w:marRight w:val="0"/>
          <w:marTop w:val="0"/>
          <w:marBottom w:val="0"/>
          <w:divBdr>
            <w:top w:val="none" w:sz="0" w:space="0" w:color="auto"/>
            <w:left w:val="none" w:sz="0" w:space="0" w:color="auto"/>
            <w:bottom w:val="none" w:sz="0" w:space="0" w:color="auto"/>
            <w:right w:val="none" w:sz="0" w:space="0" w:color="auto"/>
          </w:divBdr>
          <w:divsChild>
            <w:div w:id="1366640794">
              <w:marLeft w:val="0"/>
              <w:marRight w:val="0"/>
              <w:marTop w:val="0"/>
              <w:marBottom w:val="0"/>
              <w:divBdr>
                <w:top w:val="none" w:sz="0" w:space="0" w:color="auto"/>
                <w:left w:val="none" w:sz="0" w:space="0" w:color="auto"/>
                <w:bottom w:val="none" w:sz="0" w:space="0" w:color="auto"/>
                <w:right w:val="none" w:sz="0" w:space="0" w:color="auto"/>
              </w:divBdr>
              <w:divsChild>
                <w:div w:id="1604998012">
                  <w:marLeft w:val="0"/>
                  <w:marRight w:val="0"/>
                  <w:marTop w:val="0"/>
                  <w:marBottom w:val="0"/>
                  <w:divBdr>
                    <w:top w:val="none" w:sz="0" w:space="0" w:color="auto"/>
                    <w:left w:val="none" w:sz="0" w:space="0" w:color="auto"/>
                    <w:bottom w:val="none" w:sz="0" w:space="0" w:color="auto"/>
                    <w:right w:val="none" w:sz="0" w:space="0" w:color="auto"/>
                  </w:divBdr>
                </w:div>
              </w:divsChild>
            </w:div>
            <w:div w:id="921372535">
              <w:marLeft w:val="0"/>
              <w:marRight w:val="0"/>
              <w:marTop w:val="0"/>
              <w:marBottom w:val="0"/>
              <w:divBdr>
                <w:top w:val="none" w:sz="0" w:space="0" w:color="auto"/>
                <w:left w:val="none" w:sz="0" w:space="0" w:color="auto"/>
                <w:bottom w:val="none" w:sz="0" w:space="0" w:color="auto"/>
                <w:right w:val="none" w:sz="0" w:space="0" w:color="auto"/>
              </w:divBdr>
              <w:divsChild>
                <w:div w:id="157438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609">
          <w:marLeft w:val="0"/>
          <w:marRight w:val="0"/>
          <w:marTop w:val="0"/>
          <w:marBottom w:val="0"/>
          <w:divBdr>
            <w:top w:val="none" w:sz="0" w:space="0" w:color="auto"/>
            <w:left w:val="none" w:sz="0" w:space="0" w:color="auto"/>
            <w:bottom w:val="none" w:sz="0" w:space="0" w:color="auto"/>
            <w:right w:val="none" w:sz="0" w:space="0" w:color="auto"/>
          </w:divBdr>
          <w:divsChild>
            <w:div w:id="1650476123">
              <w:marLeft w:val="0"/>
              <w:marRight w:val="0"/>
              <w:marTop w:val="0"/>
              <w:marBottom w:val="0"/>
              <w:divBdr>
                <w:top w:val="none" w:sz="0" w:space="0" w:color="auto"/>
                <w:left w:val="none" w:sz="0" w:space="0" w:color="auto"/>
                <w:bottom w:val="none" w:sz="0" w:space="0" w:color="auto"/>
                <w:right w:val="none" w:sz="0" w:space="0" w:color="auto"/>
              </w:divBdr>
              <w:divsChild>
                <w:div w:id="1343778659">
                  <w:marLeft w:val="0"/>
                  <w:marRight w:val="0"/>
                  <w:marTop w:val="0"/>
                  <w:marBottom w:val="0"/>
                  <w:divBdr>
                    <w:top w:val="none" w:sz="0" w:space="0" w:color="auto"/>
                    <w:left w:val="none" w:sz="0" w:space="0" w:color="auto"/>
                    <w:bottom w:val="none" w:sz="0" w:space="0" w:color="auto"/>
                    <w:right w:val="none" w:sz="0" w:space="0" w:color="auto"/>
                  </w:divBdr>
                </w:div>
              </w:divsChild>
            </w:div>
            <w:div w:id="676469583">
              <w:marLeft w:val="0"/>
              <w:marRight w:val="0"/>
              <w:marTop w:val="0"/>
              <w:marBottom w:val="0"/>
              <w:divBdr>
                <w:top w:val="none" w:sz="0" w:space="0" w:color="auto"/>
                <w:left w:val="none" w:sz="0" w:space="0" w:color="auto"/>
                <w:bottom w:val="none" w:sz="0" w:space="0" w:color="auto"/>
                <w:right w:val="none" w:sz="0" w:space="0" w:color="auto"/>
              </w:divBdr>
              <w:divsChild>
                <w:div w:id="15819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2555">
          <w:marLeft w:val="0"/>
          <w:marRight w:val="0"/>
          <w:marTop w:val="0"/>
          <w:marBottom w:val="0"/>
          <w:divBdr>
            <w:top w:val="none" w:sz="0" w:space="0" w:color="auto"/>
            <w:left w:val="none" w:sz="0" w:space="0" w:color="auto"/>
            <w:bottom w:val="none" w:sz="0" w:space="0" w:color="auto"/>
            <w:right w:val="none" w:sz="0" w:space="0" w:color="auto"/>
          </w:divBdr>
          <w:divsChild>
            <w:div w:id="1352606628">
              <w:marLeft w:val="0"/>
              <w:marRight w:val="0"/>
              <w:marTop w:val="0"/>
              <w:marBottom w:val="0"/>
              <w:divBdr>
                <w:top w:val="none" w:sz="0" w:space="0" w:color="auto"/>
                <w:left w:val="none" w:sz="0" w:space="0" w:color="auto"/>
                <w:bottom w:val="none" w:sz="0" w:space="0" w:color="auto"/>
                <w:right w:val="none" w:sz="0" w:space="0" w:color="auto"/>
              </w:divBdr>
              <w:divsChild>
                <w:div w:id="10567977">
                  <w:marLeft w:val="0"/>
                  <w:marRight w:val="0"/>
                  <w:marTop w:val="0"/>
                  <w:marBottom w:val="0"/>
                  <w:divBdr>
                    <w:top w:val="none" w:sz="0" w:space="0" w:color="auto"/>
                    <w:left w:val="none" w:sz="0" w:space="0" w:color="auto"/>
                    <w:bottom w:val="none" w:sz="0" w:space="0" w:color="auto"/>
                    <w:right w:val="none" w:sz="0" w:space="0" w:color="auto"/>
                  </w:divBdr>
                </w:div>
              </w:divsChild>
            </w:div>
            <w:div w:id="122387967">
              <w:marLeft w:val="0"/>
              <w:marRight w:val="0"/>
              <w:marTop w:val="0"/>
              <w:marBottom w:val="0"/>
              <w:divBdr>
                <w:top w:val="none" w:sz="0" w:space="0" w:color="auto"/>
                <w:left w:val="none" w:sz="0" w:space="0" w:color="auto"/>
                <w:bottom w:val="none" w:sz="0" w:space="0" w:color="auto"/>
                <w:right w:val="none" w:sz="0" w:space="0" w:color="auto"/>
              </w:divBdr>
              <w:divsChild>
                <w:div w:id="13116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5655">
          <w:marLeft w:val="0"/>
          <w:marRight w:val="0"/>
          <w:marTop w:val="0"/>
          <w:marBottom w:val="0"/>
          <w:divBdr>
            <w:top w:val="none" w:sz="0" w:space="0" w:color="auto"/>
            <w:left w:val="none" w:sz="0" w:space="0" w:color="auto"/>
            <w:bottom w:val="none" w:sz="0" w:space="0" w:color="auto"/>
            <w:right w:val="none" w:sz="0" w:space="0" w:color="auto"/>
          </w:divBdr>
          <w:divsChild>
            <w:div w:id="1944679326">
              <w:marLeft w:val="0"/>
              <w:marRight w:val="0"/>
              <w:marTop w:val="0"/>
              <w:marBottom w:val="0"/>
              <w:divBdr>
                <w:top w:val="none" w:sz="0" w:space="0" w:color="auto"/>
                <w:left w:val="none" w:sz="0" w:space="0" w:color="auto"/>
                <w:bottom w:val="none" w:sz="0" w:space="0" w:color="auto"/>
                <w:right w:val="none" w:sz="0" w:space="0" w:color="auto"/>
              </w:divBdr>
              <w:divsChild>
                <w:div w:id="19461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592">
      <w:bodyDiv w:val="1"/>
      <w:marLeft w:val="0"/>
      <w:marRight w:val="0"/>
      <w:marTop w:val="0"/>
      <w:marBottom w:val="0"/>
      <w:divBdr>
        <w:top w:val="none" w:sz="0" w:space="0" w:color="auto"/>
        <w:left w:val="none" w:sz="0" w:space="0" w:color="auto"/>
        <w:bottom w:val="none" w:sz="0" w:space="0" w:color="auto"/>
        <w:right w:val="none" w:sz="0" w:space="0" w:color="auto"/>
      </w:divBdr>
      <w:divsChild>
        <w:div w:id="1374378018">
          <w:marLeft w:val="0"/>
          <w:marRight w:val="0"/>
          <w:marTop w:val="0"/>
          <w:marBottom w:val="0"/>
          <w:divBdr>
            <w:top w:val="none" w:sz="0" w:space="0" w:color="auto"/>
            <w:left w:val="none" w:sz="0" w:space="0" w:color="auto"/>
            <w:bottom w:val="none" w:sz="0" w:space="0" w:color="auto"/>
            <w:right w:val="none" w:sz="0" w:space="0" w:color="auto"/>
          </w:divBdr>
        </w:div>
        <w:div w:id="1117674307">
          <w:marLeft w:val="0"/>
          <w:marRight w:val="0"/>
          <w:marTop w:val="0"/>
          <w:marBottom w:val="0"/>
          <w:divBdr>
            <w:top w:val="none" w:sz="0" w:space="0" w:color="auto"/>
            <w:left w:val="none" w:sz="0" w:space="0" w:color="auto"/>
            <w:bottom w:val="none" w:sz="0" w:space="0" w:color="auto"/>
            <w:right w:val="none" w:sz="0" w:space="0" w:color="auto"/>
          </w:divBdr>
          <w:divsChild>
            <w:div w:id="290019222">
              <w:marLeft w:val="0"/>
              <w:marRight w:val="0"/>
              <w:marTop w:val="0"/>
              <w:marBottom w:val="0"/>
              <w:divBdr>
                <w:top w:val="none" w:sz="0" w:space="0" w:color="auto"/>
                <w:left w:val="none" w:sz="0" w:space="0" w:color="auto"/>
                <w:bottom w:val="none" w:sz="0" w:space="0" w:color="auto"/>
                <w:right w:val="none" w:sz="0" w:space="0" w:color="auto"/>
              </w:divBdr>
              <w:divsChild>
                <w:div w:id="744686634">
                  <w:marLeft w:val="0"/>
                  <w:marRight w:val="0"/>
                  <w:marTop w:val="0"/>
                  <w:marBottom w:val="0"/>
                  <w:divBdr>
                    <w:top w:val="none" w:sz="0" w:space="0" w:color="auto"/>
                    <w:left w:val="none" w:sz="0" w:space="0" w:color="auto"/>
                    <w:bottom w:val="none" w:sz="0" w:space="0" w:color="auto"/>
                    <w:right w:val="none" w:sz="0" w:space="0" w:color="auto"/>
                  </w:divBdr>
                </w:div>
                <w:div w:id="1110081533">
                  <w:marLeft w:val="0"/>
                  <w:marRight w:val="0"/>
                  <w:marTop w:val="0"/>
                  <w:marBottom w:val="0"/>
                  <w:divBdr>
                    <w:top w:val="none" w:sz="0" w:space="0" w:color="auto"/>
                    <w:left w:val="none" w:sz="0" w:space="0" w:color="auto"/>
                    <w:bottom w:val="none" w:sz="0" w:space="0" w:color="auto"/>
                    <w:right w:val="none" w:sz="0" w:space="0" w:color="auto"/>
                  </w:divBdr>
                </w:div>
                <w:div w:id="712000664">
                  <w:marLeft w:val="0"/>
                  <w:marRight w:val="0"/>
                  <w:marTop w:val="0"/>
                  <w:marBottom w:val="0"/>
                  <w:divBdr>
                    <w:top w:val="none" w:sz="0" w:space="0" w:color="auto"/>
                    <w:left w:val="none" w:sz="0" w:space="0" w:color="auto"/>
                    <w:bottom w:val="none" w:sz="0" w:space="0" w:color="auto"/>
                    <w:right w:val="none" w:sz="0" w:space="0" w:color="auto"/>
                  </w:divBdr>
                </w:div>
                <w:div w:id="4984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89611">
      <w:bodyDiv w:val="1"/>
      <w:marLeft w:val="0"/>
      <w:marRight w:val="0"/>
      <w:marTop w:val="0"/>
      <w:marBottom w:val="0"/>
      <w:divBdr>
        <w:top w:val="none" w:sz="0" w:space="0" w:color="auto"/>
        <w:left w:val="none" w:sz="0" w:space="0" w:color="auto"/>
        <w:bottom w:val="none" w:sz="0" w:space="0" w:color="auto"/>
        <w:right w:val="none" w:sz="0" w:space="0" w:color="auto"/>
      </w:divBdr>
    </w:div>
    <w:div w:id="1010571265">
      <w:bodyDiv w:val="1"/>
      <w:marLeft w:val="0"/>
      <w:marRight w:val="0"/>
      <w:marTop w:val="0"/>
      <w:marBottom w:val="0"/>
      <w:divBdr>
        <w:top w:val="none" w:sz="0" w:space="0" w:color="auto"/>
        <w:left w:val="none" w:sz="0" w:space="0" w:color="auto"/>
        <w:bottom w:val="none" w:sz="0" w:space="0" w:color="auto"/>
        <w:right w:val="none" w:sz="0" w:space="0" w:color="auto"/>
      </w:divBdr>
    </w:div>
    <w:div w:id="1014305914">
      <w:bodyDiv w:val="1"/>
      <w:marLeft w:val="0"/>
      <w:marRight w:val="0"/>
      <w:marTop w:val="0"/>
      <w:marBottom w:val="0"/>
      <w:divBdr>
        <w:top w:val="none" w:sz="0" w:space="0" w:color="auto"/>
        <w:left w:val="none" w:sz="0" w:space="0" w:color="auto"/>
        <w:bottom w:val="none" w:sz="0" w:space="0" w:color="auto"/>
        <w:right w:val="none" w:sz="0" w:space="0" w:color="auto"/>
      </w:divBdr>
    </w:div>
    <w:div w:id="1016348522">
      <w:bodyDiv w:val="1"/>
      <w:marLeft w:val="0"/>
      <w:marRight w:val="0"/>
      <w:marTop w:val="0"/>
      <w:marBottom w:val="0"/>
      <w:divBdr>
        <w:top w:val="none" w:sz="0" w:space="0" w:color="auto"/>
        <w:left w:val="none" w:sz="0" w:space="0" w:color="auto"/>
        <w:bottom w:val="none" w:sz="0" w:space="0" w:color="auto"/>
        <w:right w:val="none" w:sz="0" w:space="0" w:color="auto"/>
      </w:divBdr>
    </w:div>
    <w:div w:id="1016611327">
      <w:bodyDiv w:val="1"/>
      <w:marLeft w:val="0"/>
      <w:marRight w:val="0"/>
      <w:marTop w:val="0"/>
      <w:marBottom w:val="0"/>
      <w:divBdr>
        <w:top w:val="none" w:sz="0" w:space="0" w:color="auto"/>
        <w:left w:val="none" w:sz="0" w:space="0" w:color="auto"/>
        <w:bottom w:val="none" w:sz="0" w:space="0" w:color="auto"/>
        <w:right w:val="none" w:sz="0" w:space="0" w:color="auto"/>
      </w:divBdr>
    </w:div>
    <w:div w:id="1018196552">
      <w:bodyDiv w:val="1"/>
      <w:marLeft w:val="0"/>
      <w:marRight w:val="0"/>
      <w:marTop w:val="0"/>
      <w:marBottom w:val="0"/>
      <w:divBdr>
        <w:top w:val="none" w:sz="0" w:space="0" w:color="auto"/>
        <w:left w:val="none" w:sz="0" w:space="0" w:color="auto"/>
        <w:bottom w:val="none" w:sz="0" w:space="0" w:color="auto"/>
        <w:right w:val="none" w:sz="0" w:space="0" w:color="auto"/>
      </w:divBdr>
    </w:div>
    <w:div w:id="1025248311">
      <w:bodyDiv w:val="1"/>
      <w:marLeft w:val="0"/>
      <w:marRight w:val="0"/>
      <w:marTop w:val="0"/>
      <w:marBottom w:val="0"/>
      <w:divBdr>
        <w:top w:val="none" w:sz="0" w:space="0" w:color="auto"/>
        <w:left w:val="none" w:sz="0" w:space="0" w:color="auto"/>
        <w:bottom w:val="none" w:sz="0" w:space="0" w:color="auto"/>
        <w:right w:val="none" w:sz="0" w:space="0" w:color="auto"/>
      </w:divBdr>
    </w:div>
    <w:div w:id="1029600939">
      <w:bodyDiv w:val="1"/>
      <w:marLeft w:val="0"/>
      <w:marRight w:val="0"/>
      <w:marTop w:val="0"/>
      <w:marBottom w:val="0"/>
      <w:divBdr>
        <w:top w:val="none" w:sz="0" w:space="0" w:color="auto"/>
        <w:left w:val="none" w:sz="0" w:space="0" w:color="auto"/>
        <w:bottom w:val="none" w:sz="0" w:space="0" w:color="auto"/>
        <w:right w:val="none" w:sz="0" w:space="0" w:color="auto"/>
      </w:divBdr>
    </w:div>
    <w:div w:id="1029717003">
      <w:bodyDiv w:val="1"/>
      <w:marLeft w:val="0"/>
      <w:marRight w:val="0"/>
      <w:marTop w:val="0"/>
      <w:marBottom w:val="0"/>
      <w:divBdr>
        <w:top w:val="none" w:sz="0" w:space="0" w:color="auto"/>
        <w:left w:val="none" w:sz="0" w:space="0" w:color="auto"/>
        <w:bottom w:val="none" w:sz="0" w:space="0" w:color="auto"/>
        <w:right w:val="none" w:sz="0" w:space="0" w:color="auto"/>
      </w:divBdr>
    </w:div>
    <w:div w:id="1035302940">
      <w:bodyDiv w:val="1"/>
      <w:marLeft w:val="0"/>
      <w:marRight w:val="0"/>
      <w:marTop w:val="0"/>
      <w:marBottom w:val="0"/>
      <w:divBdr>
        <w:top w:val="none" w:sz="0" w:space="0" w:color="auto"/>
        <w:left w:val="none" w:sz="0" w:space="0" w:color="auto"/>
        <w:bottom w:val="none" w:sz="0" w:space="0" w:color="auto"/>
        <w:right w:val="none" w:sz="0" w:space="0" w:color="auto"/>
      </w:divBdr>
    </w:div>
    <w:div w:id="1038159705">
      <w:bodyDiv w:val="1"/>
      <w:marLeft w:val="0"/>
      <w:marRight w:val="0"/>
      <w:marTop w:val="0"/>
      <w:marBottom w:val="0"/>
      <w:divBdr>
        <w:top w:val="none" w:sz="0" w:space="0" w:color="auto"/>
        <w:left w:val="none" w:sz="0" w:space="0" w:color="auto"/>
        <w:bottom w:val="none" w:sz="0" w:space="0" w:color="auto"/>
        <w:right w:val="none" w:sz="0" w:space="0" w:color="auto"/>
      </w:divBdr>
    </w:div>
    <w:div w:id="1041058273">
      <w:bodyDiv w:val="1"/>
      <w:marLeft w:val="0"/>
      <w:marRight w:val="0"/>
      <w:marTop w:val="0"/>
      <w:marBottom w:val="0"/>
      <w:divBdr>
        <w:top w:val="none" w:sz="0" w:space="0" w:color="auto"/>
        <w:left w:val="none" w:sz="0" w:space="0" w:color="auto"/>
        <w:bottom w:val="none" w:sz="0" w:space="0" w:color="auto"/>
        <w:right w:val="none" w:sz="0" w:space="0" w:color="auto"/>
      </w:divBdr>
    </w:div>
    <w:div w:id="1051999879">
      <w:bodyDiv w:val="1"/>
      <w:marLeft w:val="0"/>
      <w:marRight w:val="0"/>
      <w:marTop w:val="0"/>
      <w:marBottom w:val="0"/>
      <w:divBdr>
        <w:top w:val="none" w:sz="0" w:space="0" w:color="auto"/>
        <w:left w:val="none" w:sz="0" w:space="0" w:color="auto"/>
        <w:bottom w:val="none" w:sz="0" w:space="0" w:color="auto"/>
        <w:right w:val="none" w:sz="0" w:space="0" w:color="auto"/>
      </w:divBdr>
    </w:div>
    <w:div w:id="1060135891">
      <w:bodyDiv w:val="1"/>
      <w:marLeft w:val="0"/>
      <w:marRight w:val="0"/>
      <w:marTop w:val="0"/>
      <w:marBottom w:val="0"/>
      <w:divBdr>
        <w:top w:val="none" w:sz="0" w:space="0" w:color="auto"/>
        <w:left w:val="none" w:sz="0" w:space="0" w:color="auto"/>
        <w:bottom w:val="none" w:sz="0" w:space="0" w:color="auto"/>
        <w:right w:val="none" w:sz="0" w:space="0" w:color="auto"/>
      </w:divBdr>
    </w:div>
    <w:div w:id="1063606283">
      <w:bodyDiv w:val="1"/>
      <w:marLeft w:val="0"/>
      <w:marRight w:val="0"/>
      <w:marTop w:val="0"/>
      <w:marBottom w:val="0"/>
      <w:divBdr>
        <w:top w:val="none" w:sz="0" w:space="0" w:color="auto"/>
        <w:left w:val="none" w:sz="0" w:space="0" w:color="auto"/>
        <w:bottom w:val="none" w:sz="0" w:space="0" w:color="auto"/>
        <w:right w:val="none" w:sz="0" w:space="0" w:color="auto"/>
      </w:divBdr>
      <w:divsChild>
        <w:div w:id="1012877252">
          <w:marLeft w:val="-225"/>
          <w:marRight w:val="-225"/>
          <w:marTop w:val="0"/>
          <w:marBottom w:val="0"/>
          <w:divBdr>
            <w:top w:val="none" w:sz="0" w:space="0" w:color="auto"/>
            <w:left w:val="none" w:sz="0" w:space="0" w:color="auto"/>
            <w:bottom w:val="none" w:sz="0" w:space="0" w:color="auto"/>
            <w:right w:val="none" w:sz="0" w:space="0" w:color="auto"/>
          </w:divBdr>
          <w:divsChild>
            <w:div w:id="1225871774">
              <w:marLeft w:val="0"/>
              <w:marRight w:val="0"/>
              <w:marTop w:val="0"/>
              <w:marBottom w:val="0"/>
              <w:divBdr>
                <w:top w:val="none" w:sz="0" w:space="0" w:color="auto"/>
                <w:left w:val="none" w:sz="0" w:space="0" w:color="auto"/>
                <w:bottom w:val="none" w:sz="0" w:space="0" w:color="auto"/>
                <w:right w:val="none" w:sz="0" w:space="0" w:color="auto"/>
              </w:divBdr>
              <w:divsChild>
                <w:div w:id="25065078">
                  <w:marLeft w:val="0"/>
                  <w:marRight w:val="0"/>
                  <w:marTop w:val="0"/>
                  <w:marBottom w:val="0"/>
                  <w:divBdr>
                    <w:top w:val="none" w:sz="0" w:space="0" w:color="auto"/>
                    <w:left w:val="none" w:sz="0" w:space="0" w:color="auto"/>
                    <w:bottom w:val="none" w:sz="0" w:space="0" w:color="auto"/>
                    <w:right w:val="none" w:sz="0" w:space="0" w:color="auto"/>
                  </w:divBdr>
                </w:div>
              </w:divsChild>
            </w:div>
            <w:div w:id="1173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5203">
      <w:bodyDiv w:val="1"/>
      <w:marLeft w:val="0"/>
      <w:marRight w:val="0"/>
      <w:marTop w:val="0"/>
      <w:marBottom w:val="0"/>
      <w:divBdr>
        <w:top w:val="none" w:sz="0" w:space="0" w:color="auto"/>
        <w:left w:val="none" w:sz="0" w:space="0" w:color="auto"/>
        <w:bottom w:val="none" w:sz="0" w:space="0" w:color="auto"/>
        <w:right w:val="none" w:sz="0" w:space="0" w:color="auto"/>
      </w:divBdr>
      <w:divsChild>
        <w:div w:id="652369701">
          <w:marLeft w:val="0"/>
          <w:marRight w:val="0"/>
          <w:marTop w:val="150"/>
          <w:marBottom w:val="0"/>
          <w:divBdr>
            <w:top w:val="single" w:sz="6" w:space="0" w:color="D2CFE2"/>
            <w:left w:val="single" w:sz="6" w:space="0" w:color="D2CFE2"/>
            <w:bottom w:val="single" w:sz="6" w:space="0" w:color="D2CFE2"/>
            <w:right w:val="single" w:sz="6" w:space="0" w:color="D2CFE2"/>
          </w:divBdr>
          <w:divsChild>
            <w:div w:id="164157197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80953563">
      <w:bodyDiv w:val="1"/>
      <w:marLeft w:val="0"/>
      <w:marRight w:val="0"/>
      <w:marTop w:val="0"/>
      <w:marBottom w:val="0"/>
      <w:divBdr>
        <w:top w:val="none" w:sz="0" w:space="0" w:color="auto"/>
        <w:left w:val="none" w:sz="0" w:space="0" w:color="auto"/>
        <w:bottom w:val="none" w:sz="0" w:space="0" w:color="auto"/>
        <w:right w:val="none" w:sz="0" w:space="0" w:color="auto"/>
      </w:divBdr>
    </w:div>
    <w:div w:id="1105149539">
      <w:bodyDiv w:val="1"/>
      <w:marLeft w:val="0"/>
      <w:marRight w:val="0"/>
      <w:marTop w:val="0"/>
      <w:marBottom w:val="0"/>
      <w:divBdr>
        <w:top w:val="none" w:sz="0" w:space="0" w:color="auto"/>
        <w:left w:val="none" w:sz="0" w:space="0" w:color="auto"/>
        <w:bottom w:val="none" w:sz="0" w:space="0" w:color="auto"/>
        <w:right w:val="none" w:sz="0" w:space="0" w:color="auto"/>
      </w:divBdr>
    </w:div>
    <w:div w:id="1106199247">
      <w:bodyDiv w:val="1"/>
      <w:marLeft w:val="0"/>
      <w:marRight w:val="0"/>
      <w:marTop w:val="0"/>
      <w:marBottom w:val="0"/>
      <w:divBdr>
        <w:top w:val="none" w:sz="0" w:space="0" w:color="auto"/>
        <w:left w:val="none" w:sz="0" w:space="0" w:color="auto"/>
        <w:bottom w:val="none" w:sz="0" w:space="0" w:color="auto"/>
        <w:right w:val="none" w:sz="0" w:space="0" w:color="auto"/>
      </w:divBdr>
    </w:div>
    <w:div w:id="1106266807">
      <w:bodyDiv w:val="1"/>
      <w:marLeft w:val="0"/>
      <w:marRight w:val="0"/>
      <w:marTop w:val="0"/>
      <w:marBottom w:val="0"/>
      <w:divBdr>
        <w:top w:val="none" w:sz="0" w:space="0" w:color="auto"/>
        <w:left w:val="none" w:sz="0" w:space="0" w:color="auto"/>
        <w:bottom w:val="none" w:sz="0" w:space="0" w:color="auto"/>
        <w:right w:val="none" w:sz="0" w:space="0" w:color="auto"/>
      </w:divBdr>
      <w:divsChild>
        <w:div w:id="1633247561">
          <w:marLeft w:val="-225"/>
          <w:marRight w:val="-225"/>
          <w:marTop w:val="0"/>
          <w:marBottom w:val="0"/>
          <w:divBdr>
            <w:top w:val="none" w:sz="0" w:space="0" w:color="auto"/>
            <w:left w:val="none" w:sz="0" w:space="0" w:color="auto"/>
            <w:bottom w:val="none" w:sz="0" w:space="0" w:color="auto"/>
            <w:right w:val="none" w:sz="0" w:space="0" w:color="auto"/>
          </w:divBdr>
          <w:divsChild>
            <w:div w:id="520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41707">
      <w:bodyDiv w:val="1"/>
      <w:marLeft w:val="0"/>
      <w:marRight w:val="0"/>
      <w:marTop w:val="0"/>
      <w:marBottom w:val="0"/>
      <w:divBdr>
        <w:top w:val="none" w:sz="0" w:space="0" w:color="auto"/>
        <w:left w:val="none" w:sz="0" w:space="0" w:color="auto"/>
        <w:bottom w:val="none" w:sz="0" w:space="0" w:color="auto"/>
        <w:right w:val="none" w:sz="0" w:space="0" w:color="auto"/>
      </w:divBdr>
    </w:div>
    <w:div w:id="1106925579">
      <w:bodyDiv w:val="1"/>
      <w:marLeft w:val="0"/>
      <w:marRight w:val="0"/>
      <w:marTop w:val="0"/>
      <w:marBottom w:val="0"/>
      <w:divBdr>
        <w:top w:val="none" w:sz="0" w:space="0" w:color="auto"/>
        <w:left w:val="none" w:sz="0" w:space="0" w:color="auto"/>
        <w:bottom w:val="none" w:sz="0" w:space="0" w:color="auto"/>
        <w:right w:val="none" w:sz="0" w:space="0" w:color="auto"/>
      </w:divBdr>
    </w:div>
    <w:div w:id="1114860809">
      <w:bodyDiv w:val="1"/>
      <w:marLeft w:val="0"/>
      <w:marRight w:val="0"/>
      <w:marTop w:val="0"/>
      <w:marBottom w:val="0"/>
      <w:divBdr>
        <w:top w:val="none" w:sz="0" w:space="0" w:color="auto"/>
        <w:left w:val="none" w:sz="0" w:space="0" w:color="auto"/>
        <w:bottom w:val="none" w:sz="0" w:space="0" w:color="auto"/>
        <w:right w:val="none" w:sz="0" w:space="0" w:color="auto"/>
      </w:divBdr>
    </w:div>
    <w:div w:id="1116489026">
      <w:bodyDiv w:val="1"/>
      <w:marLeft w:val="0"/>
      <w:marRight w:val="0"/>
      <w:marTop w:val="0"/>
      <w:marBottom w:val="0"/>
      <w:divBdr>
        <w:top w:val="none" w:sz="0" w:space="0" w:color="auto"/>
        <w:left w:val="none" w:sz="0" w:space="0" w:color="auto"/>
        <w:bottom w:val="none" w:sz="0" w:space="0" w:color="auto"/>
        <w:right w:val="none" w:sz="0" w:space="0" w:color="auto"/>
      </w:divBdr>
      <w:divsChild>
        <w:div w:id="1445734288">
          <w:marLeft w:val="-225"/>
          <w:marRight w:val="-225"/>
          <w:marTop w:val="0"/>
          <w:marBottom w:val="0"/>
          <w:divBdr>
            <w:top w:val="none" w:sz="0" w:space="0" w:color="auto"/>
            <w:left w:val="none" w:sz="0" w:space="0" w:color="auto"/>
            <w:bottom w:val="none" w:sz="0" w:space="0" w:color="auto"/>
            <w:right w:val="none" w:sz="0" w:space="0" w:color="auto"/>
          </w:divBdr>
          <w:divsChild>
            <w:div w:id="1619407089">
              <w:marLeft w:val="0"/>
              <w:marRight w:val="0"/>
              <w:marTop w:val="0"/>
              <w:marBottom w:val="0"/>
              <w:divBdr>
                <w:top w:val="none" w:sz="0" w:space="0" w:color="auto"/>
                <w:left w:val="none" w:sz="0" w:space="0" w:color="auto"/>
                <w:bottom w:val="none" w:sz="0" w:space="0" w:color="auto"/>
                <w:right w:val="none" w:sz="0" w:space="0" w:color="auto"/>
              </w:divBdr>
              <w:divsChild>
                <w:div w:id="1220361636">
                  <w:marLeft w:val="0"/>
                  <w:marRight w:val="0"/>
                  <w:marTop w:val="0"/>
                  <w:marBottom w:val="0"/>
                  <w:divBdr>
                    <w:top w:val="none" w:sz="0" w:space="0" w:color="auto"/>
                    <w:left w:val="none" w:sz="0" w:space="0" w:color="auto"/>
                    <w:bottom w:val="none" w:sz="0" w:space="0" w:color="auto"/>
                    <w:right w:val="none" w:sz="0" w:space="0" w:color="auto"/>
                  </w:divBdr>
                </w:div>
              </w:divsChild>
            </w:div>
            <w:div w:id="5378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3741">
      <w:bodyDiv w:val="1"/>
      <w:marLeft w:val="0"/>
      <w:marRight w:val="0"/>
      <w:marTop w:val="0"/>
      <w:marBottom w:val="0"/>
      <w:divBdr>
        <w:top w:val="none" w:sz="0" w:space="0" w:color="auto"/>
        <w:left w:val="none" w:sz="0" w:space="0" w:color="auto"/>
        <w:bottom w:val="none" w:sz="0" w:space="0" w:color="auto"/>
        <w:right w:val="none" w:sz="0" w:space="0" w:color="auto"/>
      </w:divBdr>
    </w:div>
    <w:div w:id="1123693440">
      <w:bodyDiv w:val="1"/>
      <w:marLeft w:val="0"/>
      <w:marRight w:val="0"/>
      <w:marTop w:val="0"/>
      <w:marBottom w:val="0"/>
      <w:divBdr>
        <w:top w:val="none" w:sz="0" w:space="0" w:color="auto"/>
        <w:left w:val="none" w:sz="0" w:space="0" w:color="auto"/>
        <w:bottom w:val="none" w:sz="0" w:space="0" w:color="auto"/>
        <w:right w:val="none" w:sz="0" w:space="0" w:color="auto"/>
      </w:divBdr>
    </w:div>
    <w:div w:id="1126236793">
      <w:bodyDiv w:val="1"/>
      <w:marLeft w:val="0"/>
      <w:marRight w:val="0"/>
      <w:marTop w:val="0"/>
      <w:marBottom w:val="0"/>
      <w:divBdr>
        <w:top w:val="none" w:sz="0" w:space="0" w:color="auto"/>
        <w:left w:val="none" w:sz="0" w:space="0" w:color="auto"/>
        <w:bottom w:val="none" w:sz="0" w:space="0" w:color="auto"/>
        <w:right w:val="none" w:sz="0" w:space="0" w:color="auto"/>
      </w:divBdr>
    </w:div>
    <w:div w:id="1131243582">
      <w:bodyDiv w:val="1"/>
      <w:marLeft w:val="0"/>
      <w:marRight w:val="0"/>
      <w:marTop w:val="0"/>
      <w:marBottom w:val="0"/>
      <w:divBdr>
        <w:top w:val="none" w:sz="0" w:space="0" w:color="auto"/>
        <w:left w:val="none" w:sz="0" w:space="0" w:color="auto"/>
        <w:bottom w:val="none" w:sz="0" w:space="0" w:color="auto"/>
        <w:right w:val="none" w:sz="0" w:space="0" w:color="auto"/>
      </w:divBdr>
    </w:div>
    <w:div w:id="1135832842">
      <w:bodyDiv w:val="1"/>
      <w:marLeft w:val="0"/>
      <w:marRight w:val="0"/>
      <w:marTop w:val="0"/>
      <w:marBottom w:val="0"/>
      <w:divBdr>
        <w:top w:val="none" w:sz="0" w:space="0" w:color="auto"/>
        <w:left w:val="none" w:sz="0" w:space="0" w:color="auto"/>
        <w:bottom w:val="none" w:sz="0" w:space="0" w:color="auto"/>
        <w:right w:val="none" w:sz="0" w:space="0" w:color="auto"/>
      </w:divBdr>
    </w:div>
    <w:div w:id="1138651180">
      <w:bodyDiv w:val="1"/>
      <w:marLeft w:val="0"/>
      <w:marRight w:val="0"/>
      <w:marTop w:val="0"/>
      <w:marBottom w:val="0"/>
      <w:divBdr>
        <w:top w:val="none" w:sz="0" w:space="0" w:color="auto"/>
        <w:left w:val="none" w:sz="0" w:space="0" w:color="auto"/>
        <w:bottom w:val="none" w:sz="0" w:space="0" w:color="auto"/>
        <w:right w:val="none" w:sz="0" w:space="0" w:color="auto"/>
      </w:divBdr>
    </w:div>
    <w:div w:id="1140610805">
      <w:bodyDiv w:val="1"/>
      <w:marLeft w:val="0"/>
      <w:marRight w:val="0"/>
      <w:marTop w:val="0"/>
      <w:marBottom w:val="0"/>
      <w:divBdr>
        <w:top w:val="none" w:sz="0" w:space="0" w:color="auto"/>
        <w:left w:val="none" w:sz="0" w:space="0" w:color="auto"/>
        <w:bottom w:val="none" w:sz="0" w:space="0" w:color="auto"/>
        <w:right w:val="none" w:sz="0" w:space="0" w:color="auto"/>
      </w:divBdr>
      <w:divsChild>
        <w:div w:id="864907420">
          <w:marLeft w:val="-225"/>
          <w:marRight w:val="-225"/>
          <w:marTop w:val="0"/>
          <w:marBottom w:val="0"/>
          <w:divBdr>
            <w:top w:val="none" w:sz="0" w:space="0" w:color="auto"/>
            <w:left w:val="none" w:sz="0" w:space="0" w:color="auto"/>
            <w:bottom w:val="none" w:sz="0" w:space="0" w:color="auto"/>
            <w:right w:val="none" w:sz="0" w:space="0" w:color="auto"/>
          </w:divBdr>
          <w:divsChild>
            <w:div w:id="15112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46038">
      <w:bodyDiv w:val="1"/>
      <w:marLeft w:val="0"/>
      <w:marRight w:val="0"/>
      <w:marTop w:val="0"/>
      <w:marBottom w:val="0"/>
      <w:divBdr>
        <w:top w:val="none" w:sz="0" w:space="0" w:color="auto"/>
        <w:left w:val="none" w:sz="0" w:space="0" w:color="auto"/>
        <w:bottom w:val="none" w:sz="0" w:space="0" w:color="auto"/>
        <w:right w:val="none" w:sz="0" w:space="0" w:color="auto"/>
      </w:divBdr>
      <w:divsChild>
        <w:div w:id="235095941">
          <w:marLeft w:val="-225"/>
          <w:marRight w:val="-225"/>
          <w:marTop w:val="0"/>
          <w:marBottom w:val="0"/>
          <w:divBdr>
            <w:top w:val="none" w:sz="0" w:space="0" w:color="auto"/>
            <w:left w:val="none" w:sz="0" w:space="0" w:color="auto"/>
            <w:bottom w:val="none" w:sz="0" w:space="0" w:color="auto"/>
            <w:right w:val="none" w:sz="0" w:space="0" w:color="auto"/>
          </w:divBdr>
          <w:divsChild>
            <w:div w:id="193350528">
              <w:marLeft w:val="0"/>
              <w:marRight w:val="0"/>
              <w:marTop w:val="0"/>
              <w:marBottom w:val="0"/>
              <w:divBdr>
                <w:top w:val="none" w:sz="0" w:space="0" w:color="auto"/>
                <w:left w:val="none" w:sz="0" w:space="0" w:color="auto"/>
                <w:bottom w:val="none" w:sz="0" w:space="0" w:color="auto"/>
                <w:right w:val="none" w:sz="0" w:space="0" w:color="auto"/>
              </w:divBdr>
            </w:div>
            <w:div w:id="31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14399">
      <w:bodyDiv w:val="1"/>
      <w:marLeft w:val="0"/>
      <w:marRight w:val="0"/>
      <w:marTop w:val="0"/>
      <w:marBottom w:val="0"/>
      <w:divBdr>
        <w:top w:val="none" w:sz="0" w:space="0" w:color="auto"/>
        <w:left w:val="none" w:sz="0" w:space="0" w:color="auto"/>
        <w:bottom w:val="none" w:sz="0" w:space="0" w:color="auto"/>
        <w:right w:val="none" w:sz="0" w:space="0" w:color="auto"/>
      </w:divBdr>
    </w:div>
    <w:div w:id="1176843814">
      <w:bodyDiv w:val="1"/>
      <w:marLeft w:val="0"/>
      <w:marRight w:val="0"/>
      <w:marTop w:val="0"/>
      <w:marBottom w:val="0"/>
      <w:divBdr>
        <w:top w:val="none" w:sz="0" w:space="0" w:color="auto"/>
        <w:left w:val="none" w:sz="0" w:space="0" w:color="auto"/>
        <w:bottom w:val="none" w:sz="0" w:space="0" w:color="auto"/>
        <w:right w:val="none" w:sz="0" w:space="0" w:color="auto"/>
      </w:divBdr>
    </w:div>
    <w:div w:id="1181818450">
      <w:bodyDiv w:val="1"/>
      <w:marLeft w:val="0"/>
      <w:marRight w:val="0"/>
      <w:marTop w:val="0"/>
      <w:marBottom w:val="0"/>
      <w:divBdr>
        <w:top w:val="none" w:sz="0" w:space="0" w:color="auto"/>
        <w:left w:val="none" w:sz="0" w:space="0" w:color="auto"/>
        <w:bottom w:val="none" w:sz="0" w:space="0" w:color="auto"/>
        <w:right w:val="none" w:sz="0" w:space="0" w:color="auto"/>
      </w:divBdr>
    </w:div>
    <w:div w:id="1183974740">
      <w:bodyDiv w:val="1"/>
      <w:marLeft w:val="0"/>
      <w:marRight w:val="0"/>
      <w:marTop w:val="0"/>
      <w:marBottom w:val="0"/>
      <w:divBdr>
        <w:top w:val="none" w:sz="0" w:space="0" w:color="auto"/>
        <w:left w:val="none" w:sz="0" w:space="0" w:color="auto"/>
        <w:bottom w:val="none" w:sz="0" w:space="0" w:color="auto"/>
        <w:right w:val="none" w:sz="0" w:space="0" w:color="auto"/>
      </w:divBdr>
    </w:div>
    <w:div w:id="1191338451">
      <w:bodyDiv w:val="1"/>
      <w:marLeft w:val="0"/>
      <w:marRight w:val="0"/>
      <w:marTop w:val="0"/>
      <w:marBottom w:val="0"/>
      <w:divBdr>
        <w:top w:val="none" w:sz="0" w:space="0" w:color="auto"/>
        <w:left w:val="none" w:sz="0" w:space="0" w:color="auto"/>
        <w:bottom w:val="none" w:sz="0" w:space="0" w:color="auto"/>
        <w:right w:val="none" w:sz="0" w:space="0" w:color="auto"/>
      </w:divBdr>
    </w:div>
    <w:div w:id="1196314620">
      <w:bodyDiv w:val="1"/>
      <w:marLeft w:val="0"/>
      <w:marRight w:val="0"/>
      <w:marTop w:val="0"/>
      <w:marBottom w:val="0"/>
      <w:divBdr>
        <w:top w:val="none" w:sz="0" w:space="0" w:color="auto"/>
        <w:left w:val="none" w:sz="0" w:space="0" w:color="auto"/>
        <w:bottom w:val="none" w:sz="0" w:space="0" w:color="auto"/>
        <w:right w:val="none" w:sz="0" w:space="0" w:color="auto"/>
      </w:divBdr>
    </w:div>
    <w:div w:id="1197893802">
      <w:bodyDiv w:val="1"/>
      <w:marLeft w:val="0"/>
      <w:marRight w:val="0"/>
      <w:marTop w:val="0"/>
      <w:marBottom w:val="0"/>
      <w:divBdr>
        <w:top w:val="none" w:sz="0" w:space="0" w:color="auto"/>
        <w:left w:val="none" w:sz="0" w:space="0" w:color="auto"/>
        <w:bottom w:val="none" w:sz="0" w:space="0" w:color="auto"/>
        <w:right w:val="none" w:sz="0" w:space="0" w:color="auto"/>
      </w:divBdr>
    </w:div>
    <w:div w:id="1202593992">
      <w:bodyDiv w:val="1"/>
      <w:marLeft w:val="0"/>
      <w:marRight w:val="0"/>
      <w:marTop w:val="0"/>
      <w:marBottom w:val="0"/>
      <w:divBdr>
        <w:top w:val="none" w:sz="0" w:space="0" w:color="auto"/>
        <w:left w:val="none" w:sz="0" w:space="0" w:color="auto"/>
        <w:bottom w:val="none" w:sz="0" w:space="0" w:color="auto"/>
        <w:right w:val="none" w:sz="0" w:space="0" w:color="auto"/>
      </w:divBdr>
    </w:div>
    <w:div w:id="1202786597">
      <w:bodyDiv w:val="1"/>
      <w:marLeft w:val="0"/>
      <w:marRight w:val="0"/>
      <w:marTop w:val="0"/>
      <w:marBottom w:val="0"/>
      <w:divBdr>
        <w:top w:val="none" w:sz="0" w:space="0" w:color="auto"/>
        <w:left w:val="none" w:sz="0" w:space="0" w:color="auto"/>
        <w:bottom w:val="none" w:sz="0" w:space="0" w:color="auto"/>
        <w:right w:val="none" w:sz="0" w:space="0" w:color="auto"/>
      </w:divBdr>
    </w:div>
    <w:div w:id="1205947090">
      <w:bodyDiv w:val="1"/>
      <w:marLeft w:val="0"/>
      <w:marRight w:val="0"/>
      <w:marTop w:val="0"/>
      <w:marBottom w:val="0"/>
      <w:divBdr>
        <w:top w:val="none" w:sz="0" w:space="0" w:color="auto"/>
        <w:left w:val="none" w:sz="0" w:space="0" w:color="auto"/>
        <w:bottom w:val="none" w:sz="0" w:space="0" w:color="auto"/>
        <w:right w:val="none" w:sz="0" w:space="0" w:color="auto"/>
      </w:divBdr>
    </w:div>
    <w:div w:id="1212575404">
      <w:bodyDiv w:val="1"/>
      <w:marLeft w:val="0"/>
      <w:marRight w:val="0"/>
      <w:marTop w:val="0"/>
      <w:marBottom w:val="0"/>
      <w:divBdr>
        <w:top w:val="none" w:sz="0" w:space="0" w:color="auto"/>
        <w:left w:val="none" w:sz="0" w:space="0" w:color="auto"/>
        <w:bottom w:val="none" w:sz="0" w:space="0" w:color="auto"/>
        <w:right w:val="none" w:sz="0" w:space="0" w:color="auto"/>
      </w:divBdr>
    </w:div>
    <w:div w:id="1222911063">
      <w:bodyDiv w:val="1"/>
      <w:marLeft w:val="0"/>
      <w:marRight w:val="0"/>
      <w:marTop w:val="0"/>
      <w:marBottom w:val="0"/>
      <w:divBdr>
        <w:top w:val="none" w:sz="0" w:space="0" w:color="auto"/>
        <w:left w:val="none" w:sz="0" w:space="0" w:color="auto"/>
        <w:bottom w:val="none" w:sz="0" w:space="0" w:color="auto"/>
        <w:right w:val="none" w:sz="0" w:space="0" w:color="auto"/>
      </w:divBdr>
    </w:div>
    <w:div w:id="1240287096">
      <w:bodyDiv w:val="1"/>
      <w:marLeft w:val="0"/>
      <w:marRight w:val="0"/>
      <w:marTop w:val="0"/>
      <w:marBottom w:val="0"/>
      <w:divBdr>
        <w:top w:val="none" w:sz="0" w:space="0" w:color="auto"/>
        <w:left w:val="none" w:sz="0" w:space="0" w:color="auto"/>
        <w:bottom w:val="none" w:sz="0" w:space="0" w:color="auto"/>
        <w:right w:val="none" w:sz="0" w:space="0" w:color="auto"/>
      </w:divBdr>
    </w:div>
    <w:div w:id="1240679910">
      <w:bodyDiv w:val="1"/>
      <w:marLeft w:val="0"/>
      <w:marRight w:val="0"/>
      <w:marTop w:val="0"/>
      <w:marBottom w:val="0"/>
      <w:divBdr>
        <w:top w:val="none" w:sz="0" w:space="0" w:color="auto"/>
        <w:left w:val="none" w:sz="0" w:space="0" w:color="auto"/>
        <w:bottom w:val="none" w:sz="0" w:space="0" w:color="auto"/>
        <w:right w:val="none" w:sz="0" w:space="0" w:color="auto"/>
      </w:divBdr>
    </w:div>
    <w:div w:id="1242443923">
      <w:bodyDiv w:val="1"/>
      <w:marLeft w:val="0"/>
      <w:marRight w:val="0"/>
      <w:marTop w:val="0"/>
      <w:marBottom w:val="0"/>
      <w:divBdr>
        <w:top w:val="none" w:sz="0" w:space="0" w:color="auto"/>
        <w:left w:val="none" w:sz="0" w:space="0" w:color="auto"/>
        <w:bottom w:val="none" w:sz="0" w:space="0" w:color="auto"/>
        <w:right w:val="none" w:sz="0" w:space="0" w:color="auto"/>
      </w:divBdr>
    </w:div>
    <w:div w:id="1244216130">
      <w:bodyDiv w:val="1"/>
      <w:marLeft w:val="0"/>
      <w:marRight w:val="0"/>
      <w:marTop w:val="0"/>
      <w:marBottom w:val="0"/>
      <w:divBdr>
        <w:top w:val="none" w:sz="0" w:space="0" w:color="auto"/>
        <w:left w:val="none" w:sz="0" w:space="0" w:color="auto"/>
        <w:bottom w:val="none" w:sz="0" w:space="0" w:color="auto"/>
        <w:right w:val="none" w:sz="0" w:space="0" w:color="auto"/>
      </w:divBdr>
    </w:div>
    <w:div w:id="1253784567">
      <w:bodyDiv w:val="1"/>
      <w:marLeft w:val="0"/>
      <w:marRight w:val="0"/>
      <w:marTop w:val="0"/>
      <w:marBottom w:val="0"/>
      <w:divBdr>
        <w:top w:val="none" w:sz="0" w:space="0" w:color="auto"/>
        <w:left w:val="none" w:sz="0" w:space="0" w:color="auto"/>
        <w:bottom w:val="none" w:sz="0" w:space="0" w:color="auto"/>
        <w:right w:val="none" w:sz="0" w:space="0" w:color="auto"/>
      </w:divBdr>
    </w:div>
    <w:div w:id="1256479818">
      <w:bodyDiv w:val="1"/>
      <w:marLeft w:val="0"/>
      <w:marRight w:val="0"/>
      <w:marTop w:val="0"/>
      <w:marBottom w:val="0"/>
      <w:divBdr>
        <w:top w:val="none" w:sz="0" w:space="0" w:color="auto"/>
        <w:left w:val="none" w:sz="0" w:space="0" w:color="auto"/>
        <w:bottom w:val="none" w:sz="0" w:space="0" w:color="auto"/>
        <w:right w:val="none" w:sz="0" w:space="0" w:color="auto"/>
      </w:divBdr>
    </w:div>
    <w:div w:id="1270433239">
      <w:bodyDiv w:val="1"/>
      <w:marLeft w:val="0"/>
      <w:marRight w:val="0"/>
      <w:marTop w:val="0"/>
      <w:marBottom w:val="0"/>
      <w:divBdr>
        <w:top w:val="none" w:sz="0" w:space="0" w:color="auto"/>
        <w:left w:val="none" w:sz="0" w:space="0" w:color="auto"/>
        <w:bottom w:val="none" w:sz="0" w:space="0" w:color="auto"/>
        <w:right w:val="none" w:sz="0" w:space="0" w:color="auto"/>
      </w:divBdr>
    </w:div>
    <w:div w:id="1284383030">
      <w:bodyDiv w:val="1"/>
      <w:marLeft w:val="0"/>
      <w:marRight w:val="0"/>
      <w:marTop w:val="0"/>
      <w:marBottom w:val="0"/>
      <w:divBdr>
        <w:top w:val="none" w:sz="0" w:space="0" w:color="auto"/>
        <w:left w:val="none" w:sz="0" w:space="0" w:color="auto"/>
        <w:bottom w:val="none" w:sz="0" w:space="0" w:color="auto"/>
        <w:right w:val="none" w:sz="0" w:space="0" w:color="auto"/>
      </w:divBdr>
    </w:div>
    <w:div w:id="1292201133">
      <w:bodyDiv w:val="1"/>
      <w:marLeft w:val="0"/>
      <w:marRight w:val="0"/>
      <w:marTop w:val="0"/>
      <w:marBottom w:val="0"/>
      <w:divBdr>
        <w:top w:val="none" w:sz="0" w:space="0" w:color="auto"/>
        <w:left w:val="none" w:sz="0" w:space="0" w:color="auto"/>
        <w:bottom w:val="none" w:sz="0" w:space="0" w:color="auto"/>
        <w:right w:val="none" w:sz="0" w:space="0" w:color="auto"/>
      </w:divBdr>
    </w:div>
    <w:div w:id="1304390660">
      <w:bodyDiv w:val="1"/>
      <w:marLeft w:val="0"/>
      <w:marRight w:val="0"/>
      <w:marTop w:val="0"/>
      <w:marBottom w:val="0"/>
      <w:divBdr>
        <w:top w:val="none" w:sz="0" w:space="0" w:color="auto"/>
        <w:left w:val="none" w:sz="0" w:space="0" w:color="auto"/>
        <w:bottom w:val="none" w:sz="0" w:space="0" w:color="auto"/>
        <w:right w:val="none" w:sz="0" w:space="0" w:color="auto"/>
      </w:divBdr>
    </w:div>
    <w:div w:id="1307396874">
      <w:bodyDiv w:val="1"/>
      <w:marLeft w:val="0"/>
      <w:marRight w:val="0"/>
      <w:marTop w:val="0"/>
      <w:marBottom w:val="0"/>
      <w:divBdr>
        <w:top w:val="none" w:sz="0" w:space="0" w:color="auto"/>
        <w:left w:val="none" w:sz="0" w:space="0" w:color="auto"/>
        <w:bottom w:val="none" w:sz="0" w:space="0" w:color="auto"/>
        <w:right w:val="none" w:sz="0" w:space="0" w:color="auto"/>
      </w:divBdr>
      <w:divsChild>
        <w:div w:id="620648998">
          <w:marLeft w:val="0"/>
          <w:marRight w:val="0"/>
          <w:marTop w:val="0"/>
          <w:marBottom w:val="0"/>
          <w:divBdr>
            <w:top w:val="dashed" w:sz="6" w:space="0" w:color="BEE5EB"/>
            <w:left w:val="dashed" w:sz="6" w:space="0" w:color="BEE5EB"/>
            <w:bottom w:val="dashed" w:sz="6" w:space="0" w:color="BEE5EB"/>
            <w:right w:val="dashed" w:sz="6" w:space="0" w:color="BEE5EB"/>
          </w:divBdr>
          <w:divsChild>
            <w:div w:id="531455320">
              <w:marLeft w:val="0"/>
              <w:marRight w:val="0"/>
              <w:marTop w:val="150"/>
              <w:marBottom w:val="0"/>
              <w:divBdr>
                <w:top w:val="single" w:sz="6" w:space="0" w:color="D2CFE2"/>
                <w:left w:val="single" w:sz="6" w:space="0" w:color="D2CFE2"/>
                <w:bottom w:val="single" w:sz="6" w:space="0" w:color="D2CFE2"/>
                <w:right w:val="single" w:sz="6" w:space="0" w:color="D2CFE2"/>
              </w:divBdr>
              <w:divsChild>
                <w:div w:id="105473772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31094076">
          <w:marLeft w:val="0"/>
          <w:marRight w:val="0"/>
          <w:marTop w:val="150"/>
          <w:marBottom w:val="0"/>
          <w:divBdr>
            <w:top w:val="single" w:sz="6" w:space="0" w:color="D2CFE2"/>
            <w:left w:val="single" w:sz="6" w:space="0" w:color="D2CFE2"/>
            <w:bottom w:val="single" w:sz="6" w:space="0" w:color="D2CFE2"/>
            <w:right w:val="single" w:sz="6" w:space="0" w:color="D2CFE2"/>
          </w:divBdr>
          <w:divsChild>
            <w:div w:id="35489194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318922997">
          <w:marLeft w:val="0"/>
          <w:marRight w:val="0"/>
          <w:marTop w:val="150"/>
          <w:marBottom w:val="0"/>
          <w:divBdr>
            <w:top w:val="single" w:sz="6" w:space="0" w:color="D2CFE2"/>
            <w:left w:val="single" w:sz="6" w:space="0" w:color="D2CFE2"/>
            <w:bottom w:val="single" w:sz="6" w:space="0" w:color="D2CFE2"/>
            <w:right w:val="single" w:sz="6" w:space="0" w:color="D2CFE2"/>
          </w:divBdr>
          <w:divsChild>
            <w:div w:id="1546402971">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314531026">
      <w:bodyDiv w:val="1"/>
      <w:marLeft w:val="0"/>
      <w:marRight w:val="0"/>
      <w:marTop w:val="0"/>
      <w:marBottom w:val="0"/>
      <w:divBdr>
        <w:top w:val="none" w:sz="0" w:space="0" w:color="auto"/>
        <w:left w:val="none" w:sz="0" w:space="0" w:color="auto"/>
        <w:bottom w:val="none" w:sz="0" w:space="0" w:color="auto"/>
        <w:right w:val="none" w:sz="0" w:space="0" w:color="auto"/>
      </w:divBdr>
      <w:divsChild>
        <w:div w:id="641934547">
          <w:marLeft w:val="-225"/>
          <w:marRight w:val="-225"/>
          <w:marTop w:val="0"/>
          <w:marBottom w:val="0"/>
          <w:divBdr>
            <w:top w:val="none" w:sz="0" w:space="0" w:color="auto"/>
            <w:left w:val="none" w:sz="0" w:space="0" w:color="auto"/>
            <w:bottom w:val="none" w:sz="0" w:space="0" w:color="auto"/>
            <w:right w:val="none" w:sz="0" w:space="0" w:color="auto"/>
          </w:divBdr>
          <w:divsChild>
            <w:div w:id="501630687">
              <w:marLeft w:val="0"/>
              <w:marRight w:val="0"/>
              <w:marTop w:val="0"/>
              <w:marBottom w:val="0"/>
              <w:divBdr>
                <w:top w:val="none" w:sz="0" w:space="0" w:color="auto"/>
                <w:left w:val="none" w:sz="0" w:space="0" w:color="auto"/>
                <w:bottom w:val="none" w:sz="0" w:space="0" w:color="auto"/>
                <w:right w:val="none" w:sz="0" w:space="0" w:color="auto"/>
              </w:divBdr>
              <w:divsChild>
                <w:div w:id="666446802">
                  <w:marLeft w:val="0"/>
                  <w:marRight w:val="0"/>
                  <w:marTop w:val="0"/>
                  <w:marBottom w:val="0"/>
                  <w:divBdr>
                    <w:top w:val="none" w:sz="0" w:space="0" w:color="auto"/>
                    <w:left w:val="none" w:sz="0" w:space="0" w:color="auto"/>
                    <w:bottom w:val="none" w:sz="0" w:space="0" w:color="auto"/>
                    <w:right w:val="none" w:sz="0" w:space="0" w:color="auto"/>
                  </w:divBdr>
                </w:div>
              </w:divsChild>
            </w:div>
            <w:div w:id="20596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2250">
      <w:bodyDiv w:val="1"/>
      <w:marLeft w:val="0"/>
      <w:marRight w:val="0"/>
      <w:marTop w:val="0"/>
      <w:marBottom w:val="0"/>
      <w:divBdr>
        <w:top w:val="none" w:sz="0" w:space="0" w:color="auto"/>
        <w:left w:val="none" w:sz="0" w:space="0" w:color="auto"/>
        <w:bottom w:val="none" w:sz="0" w:space="0" w:color="auto"/>
        <w:right w:val="none" w:sz="0" w:space="0" w:color="auto"/>
      </w:divBdr>
    </w:div>
    <w:div w:id="1317294927">
      <w:bodyDiv w:val="1"/>
      <w:marLeft w:val="0"/>
      <w:marRight w:val="0"/>
      <w:marTop w:val="0"/>
      <w:marBottom w:val="0"/>
      <w:divBdr>
        <w:top w:val="none" w:sz="0" w:space="0" w:color="auto"/>
        <w:left w:val="none" w:sz="0" w:space="0" w:color="auto"/>
        <w:bottom w:val="none" w:sz="0" w:space="0" w:color="auto"/>
        <w:right w:val="none" w:sz="0" w:space="0" w:color="auto"/>
      </w:divBdr>
      <w:divsChild>
        <w:div w:id="1649169850">
          <w:marLeft w:val="0"/>
          <w:marRight w:val="0"/>
          <w:marTop w:val="90"/>
          <w:marBottom w:val="90"/>
          <w:divBdr>
            <w:top w:val="none" w:sz="0" w:space="0" w:color="auto"/>
            <w:left w:val="none" w:sz="0" w:space="0" w:color="auto"/>
            <w:bottom w:val="none" w:sz="0" w:space="0" w:color="auto"/>
            <w:right w:val="none" w:sz="0" w:space="0" w:color="auto"/>
          </w:divBdr>
        </w:div>
        <w:div w:id="1386292112">
          <w:marLeft w:val="0"/>
          <w:marRight w:val="0"/>
          <w:marTop w:val="90"/>
          <w:marBottom w:val="90"/>
          <w:divBdr>
            <w:top w:val="none" w:sz="0" w:space="0" w:color="auto"/>
            <w:left w:val="none" w:sz="0" w:space="0" w:color="auto"/>
            <w:bottom w:val="none" w:sz="0" w:space="0" w:color="auto"/>
            <w:right w:val="none" w:sz="0" w:space="0" w:color="auto"/>
          </w:divBdr>
        </w:div>
      </w:divsChild>
    </w:div>
    <w:div w:id="1328946647">
      <w:bodyDiv w:val="1"/>
      <w:marLeft w:val="0"/>
      <w:marRight w:val="0"/>
      <w:marTop w:val="0"/>
      <w:marBottom w:val="0"/>
      <w:divBdr>
        <w:top w:val="none" w:sz="0" w:space="0" w:color="auto"/>
        <w:left w:val="none" w:sz="0" w:space="0" w:color="auto"/>
        <w:bottom w:val="none" w:sz="0" w:space="0" w:color="auto"/>
        <w:right w:val="none" w:sz="0" w:space="0" w:color="auto"/>
      </w:divBdr>
    </w:div>
    <w:div w:id="1336572587">
      <w:bodyDiv w:val="1"/>
      <w:marLeft w:val="0"/>
      <w:marRight w:val="0"/>
      <w:marTop w:val="0"/>
      <w:marBottom w:val="0"/>
      <w:divBdr>
        <w:top w:val="none" w:sz="0" w:space="0" w:color="auto"/>
        <w:left w:val="none" w:sz="0" w:space="0" w:color="auto"/>
        <w:bottom w:val="none" w:sz="0" w:space="0" w:color="auto"/>
        <w:right w:val="none" w:sz="0" w:space="0" w:color="auto"/>
      </w:divBdr>
    </w:div>
    <w:div w:id="1342394870">
      <w:bodyDiv w:val="1"/>
      <w:marLeft w:val="0"/>
      <w:marRight w:val="0"/>
      <w:marTop w:val="0"/>
      <w:marBottom w:val="0"/>
      <w:divBdr>
        <w:top w:val="none" w:sz="0" w:space="0" w:color="auto"/>
        <w:left w:val="none" w:sz="0" w:space="0" w:color="auto"/>
        <w:bottom w:val="none" w:sz="0" w:space="0" w:color="auto"/>
        <w:right w:val="none" w:sz="0" w:space="0" w:color="auto"/>
      </w:divBdr>
    </w:div>
    <w:div w:id="1350984272">
      <w:bodyDiv w:val="1"/>
      <w:marLeft w:val="0"/>
      <w:marRight w:val="0"/>
      <w:marTop w:val="0"/>
      <w:marBottom w:val="0"/>
      <w:divBdr>
        <w:top w:val="none" w:sz="0" w:space="0" w:color="auto"/>
        <w:left w:val="none" w:sz="0" w:space="0" w:color="auto"/>
        <w:bottom w:val="none" w:sz="0" w:space="0" w:color="auto"/>
        <w:right w:val="none" w:sz="0" w:space="0" w:color="auto"/>
      </w:divBdr>
    </w:div>
    <w:div w:id="1351492895">
      <w:bodyDiv w:val="1"/>
      <w:marLeft w:val="0"/>
      <w:marRight w:val="0"/>
      <w:marTop w:val="0"/>
      <w:marBottom w:val="0"/>
      <w:divBdr>
        <w:top w:val="none" w:sz="0" w:space="0" w:color="auto"/>
        <w:left w:val="none" w:sz="0" w:space="0" w:color="auto"/>
        <w:bottom w:val="none" w:sz="0" w:space="0" w:color="auto"/>
        <w:right w:val="none" w:sz="0" w:space="0" w:color="auto"/>
      </w:divBdr>
    </w:div>
    <w:div w:id="1374890377">
      <w:bodyDiv w:val="1"/>
      <w:marLeft w:val="0"/>
      <w:marRight w:val="0"/>
      <w:marTop w:val="0"/>
      <w:marBottom w:val="0"/>
      <w:divBdr>
        <w:top w:val="none" w:sz="0" w:space="0" w:color="auto"/>
        <w:left w:val="none" w:sz="0" w:space="0" w:color="auto"/>
        <w:bottom w:val="none" w:sz="0" w:space="0" w:color="auto"/>
        <w:right w:val="none" w:sz="0" w:space="0" w:color="auto"/>
      </w:divBdr>
    </w:div>
    <w:div w:id="1392801065">
      <w:bodyDiv w:val="1"/>
      <w:marLeft w:val="0"/>
      <w:marRight w:val="0"/>
      <w:marTop w:val="0"/>
      <w:marBottom w:val="0"/>
      <w:divBdr>
        <w:top w:val="none" w:sz="0" w:space="0" w:color="auto"/>
        <w:left w:val="none" w:sz="0" w:space="0" w:color="auto"/>
        <w:bottom w:val="none" w:sz="0" w:space="0" w:color="auto"/>
        <w:right w:val="none" w:sz="0" w:space="0" w:color="auto"/>
      </w:divBdr>
    </w:div>
    <w:div w:id="1398481124">
      <w:bodyDiv w:val="1"/>
      <w:marLeft w:val="0"/>
      <w:marRight w:val="0"/>
      <w:marTop w:val="0"/>
      <w:marBottom w:val="0"/>
      <w:divBdr>
        <w:top w:val="none" w:sz="0" w:space="0" w:color="auto"/>
        <w:left w:val="none" w:sz="0" w:space="0" w:color="auto"/>
        <w:bottom w:val="none" w:sz="0" w:space="0" w:color="auto"/>
        <w:right w:val="none" w:sz="0" w:space="0" w:color="auto"/>
      </w:divBdr>
      <w:divsChild>
        <w:div w:id="54859539">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4212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907">
      <w:bodyDiv w:val="1"/>
      <w:marLeft w:val="0"/>
      <w:marRight w:val="0"/>
      <w:marTop w:val="0"/>
      <w:marBottom w:val="0"/>
      <w:divBdr>
        <w:top w:val="none" w:sz="0" w:space="0" w:color="auto"/>
        <w:left w:val="none" w:sz="0" w:space="0" w:color="auto"/>
        <w:bottom w:val="none" w:sz="0" w:space="0" w:color="auto"/>
        <w:right w:val="none" w:sz="0" w:space="0" w:color="auto"/>
      </w:divBdr>
    </w:div>
    <w:div w:id="1409841514">
      <w:bodyDiv w:val="1"/>
      <w:marLeft w:val="0"/>
      <w:marRight w:val="0"/>
      <w:marTop w:val="0"/>
      <w:marBottom w:val="0"/>
      <w:divBdr>
        <w:top w:val="none" w:sz="0" w:space="0" w:color="auto"/>
        <w:left w:val="none" w:sz="0" w:space="0" w:color="auto"/>
        <w:bottom w:val="none" w:sz="0" w:space="0" w:color="auto"/>
        <w:right w:val="none" w:sz="0" w:space="0" w:color="auto"/>
      </w:divBdr>
      <w:divsChild>
        <w:div w:id="519051770">
          <w:marLeft w:val="0"/>
          <w:marRight w:val="0"/>
          <w:marTop w:val="90"/>
          <w:marBottom w:val="90"/>
          <w:divBdr>
            <w:top w:val="none" w:sz="0" w:space="0" w:color="auto"/>
            <w:left w:val="none" w:sz="0" w:space="0" w:color="auto"/>
            <w:bottom w:val="none" w:sz="0" w:space="0" w:color="auto"/>
            <w:right w:val="none" w:sz="0" w:space="0" w:color="auto"/>
          </w:divBdr>
        </w:div>
        <w:div w:id="664213544">
          <w:marLeft w:val="0"/>
          <w:marRight w:val="0"/>
          <w:marTop w:val="90"/>
          <w:marBottom w:val="90"/>
          <w:divBdr>
            <w:top w:val="none" w:sz="0" w:space="0" w:color="auto"/>
            <w:left w:val="none" w:sz="0" w:space="0" w:color="auto"/>
            <w:bottom w:val="none" w:sz="0" w:space="0" w:color="auto"/>
            <w:right w:val="none" w:sz="0" w:space="0" w:color="auto"/>
          </w:divBdr>
        </w:div>
      </w:divsChild>
    </w:div>
    <w:div w:id="1411777115">
      <w:bodyDiv w:val="1"/>
      <w:marLeft w:val="0"/>
      <w:marRight w:val="0"/>
      <w:marTop w:val="0"/>
      <w:marBottom w:val="0"/>
      <w:divBdr>
        <w:top w:val="none" w:sz="0" w:space="0" w:color="auto"/>
        <w:left w:val="none" w:sz="0" w:space="0" w:color="auto"/>
        <w:bottom w:val="none" w:sz="0" w:space="0" w:color="auto"/>
        <w:right w:val="none" w:sz="0" w:space="0" w:color="auto"/>
      </w:divBdr>
    </w:div>
    <w:div w:id="1427189033">
      <w:bodyDiv w:val="1"/>
      <w:marLeft w:val="0"/>
      <w:marRight w:val="0"/>
      <w:marTop w:val="0"/>
      <w:marBottom w:val="0"/>
      <w:divBdr>
        <w:top w:val="none" w:sz="0" w:space="0" w:color="auto"/>
        <w:left w:val="none" w:sz="0" w:space="0" w:color="auto"/>
        <w:bottom w:val="none" w:sz="0" w:space="0" w:color="auto"/>
        <w:right w:val="none" w:sz="0" w:space="0" w:color="auto"/>
      </w:divBdr>
      <w:divsChild>
        <w:div w:id="560596633">
          <w:marLeft w:val="0"/>
          <w:marRight w:val="0"/>
          <w:marTop w:val="0"/>
          <w:marBottom w:val="0"/>
          <w:divBdr>
            <w:top w:val="none" w:sz="0" w:space="12" w:color="auto"/>
            <w:left w:val="none" w:sz="0" w:space="0" w:color="auto"/>
            <w:bottom w:val="none" w:sz="0" w:space="12" w:color="auto"/>
            <w:right w:val="none" w:sz="0" w:space="0" w:color="auto"/>
          </w:divBdr>
          <w:divsChild>
            <w:div w:id="247270952">
              <w:marLeft w:val="0"/>
              <w:marRight w:val="0"/>
              <w:marTop w:val="0"/>
              <w:marBottom w:val="0"/>
              <w:divBdr>
                <w:top w:val="none" w:sz="0" w:space="0" w:color="auto"/>
                <w:left w:val="none" w:sz="0" w:space="0" w:color="auto"/>
                <w:bottom w:val="none" w:sz="0" w:space="0" w:color="auto"/>
                <w:right w:val="none" w:sz="0" w:space="0" w:color="auto"/>
              </w:divBdr>
              <w:divsChild>
                <w:div w:id="451751263">
                  <w:marLeft w:val="0"/>
                  <w:marRight w:val="0"/>
                  <w:marTop w:val="0"/>
                  <w:marBottom w:val="0"/>
                  <w:divBdr>
                    <w:top w:val="none" w:sz="0" w:space="0" w:color="auto"/>
                    <w:left w:val="none" w:sz="0" w:space="0" w:color="auto"/>
                    <w:bottom w:val="none" w:sz="0" w:space="0" w:color="auto"/>
                    <w:right w:val="none" w:sz="0" w:space="0" w:color="auto"/>
                  </w:divBdr>
                </w:div>
                <w:div w:id="1672679188">
                  <w:marLeft w:val="0"/>
                  <w:marRight w:val="0"/>
                  <w:marTop w:val="0"/>
                  <w:marBottom w:val="0"/>
                  <w:divBdr>
                    <w:top w:val="none" w:sz="0" w:space="0" w:color="auto"/>
                    <w:left w:val="none" w:sz="0" w:space="0" w:color="auto"/>
                    <w:bottom w:val="none" w:sz="0" w:space="0" w:color="auto"/>
                    <w:right w:val="none" w:sz="0" w:space="0" w:color="auto"/>
                  </w:divBdr>
                  <w:divsChild>
                    <w:div w:id="64694978">
                      <w:marLeft w:val="0"/>
                      <w:marRight w:val="0"/>
                      <w:marTop w:val="0"/>
                      <w:marBottom w:val="0"/>
                      <w:divBdr>
                        <w:top w:val="none" w:sz="0" w:space="0" w:color="auto"/>
                        <w:left w:val="none" w:sz="0" w:space="0" w:color="auto"/>
                        <w:bottom w:val="none" w:sz="0" w:space="0" w:color="auto"/>
                        <w:right w:val="none" w:sz="0" w:space="0" w:color="auto"/>
                      </w:divBdr>
                      <w:divsChild>
                        <w:div w:id="1779107807">
                          <w:marLeft w:val="0"/>
                          <w:marRight w:val="0"/>
                          <w:marTop w:val="0"/>
                          <w:marBottom w:val="0"/>
                          <w:divBdr>
                            <w:top w:val="none" w:sz="0" w:space="0" w:color="auto"/>
                            <w:left w:val="none" w:sz="0" w:space="0" w:color="auto"/>
                            <w:bottom w:val="none" w:sz="0" w:space="0" w:color="auto"/>
                            <w:right w:val="none" w:sz="0" w:space="0" w:color="auto"/>
                          </w:divBdr>
                          <w:divsChild>
                            <w:div w:id="2011980406">
                              <w:marLeft w:val="0"/>
                              <w:marRight w:val="0"/>
                              <w:marTop w:val="0"/>
                              <w:marBottom w:val="0"/>
                              <w:divBdr>
                                <w:top w:val="none" w:sz="0" w:space="0" w:color="auto"/>
                                <w:left w:val="none" w:sz="0" w:space="0" w:color="auto"/>
                                <w:bottom w:val="none" w:sz="0" w:space="0" w:color="auto"/>
                                <w:right w:val="none" w:sz="0" w:space="0" w:color="auto"/>
                              </w:divBdr>
                              <w:divsChild>
                                <w:div w:id="50162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715532">
          <w:marLeft w:val="0"/>
          <w:marRight w:val="0"/>
          <w:marTop w:val="0"/>
          <w:marBottom w:val="0"/>
          <w:divBdr>
            <w:top w:val="none" w:sz="0" w:space="0" w:color="auto"/>
            <w:left w:val="none" w:sz="0" w:space="0" w:color="auto"/>
            <w:bottom w:val="none" w:sz="0" w:space="0" w:color="auto"/>
            <w:right w:val="none" w:sz="0" w:space="0" w:color="auto"/>
          </w:divBdr>
        </w:div>
        <w:div w:id="1026758661">
          <w:marLeft w:val="0"/>
          <w:marRight w:val="0"/>
          <w:marTop w:val="0"/>
          <w:marBottom w:val="0"/>
          <w:divBdr>
            <w:top w:val="none" w:sz="0" w:space="12" w:color="auto"/>
            <w:left w:val="none" w:sz="0" w:space="0" w:color="auto"/>
            <w:bottom w:val="none" w:sz="0" w:space="12" w:color="auto"/>
            <w:right w:val="none" w:sz="0" w:space="0" w:color="auto"/>
          </w:divBdr>
          <w:divsChild>
            <w:div w:id="1481582683">
              <w:marLeft w:val="0"/>
              <w:marRight w:val="0"/>
              <w:marTop w:val="0"/>
              <w:marBottom w:val="0"/>
              <w:divBdr>
                <w:top w:val="none" w:sz="0" w:space="0" w:color="auto"/>
                <w:left w:val="none" w:sz="0" w:space="0" w:color="auto"/>
                <w:bottom w:val="none" w:sz="0" w:space="0" w:color="auto"/>
                <w:right w:val="none" w:sz="0" w:space="0" w:color="auto"/>
              </w:divBdr>
              <w:divsChild>
                <w:div w:id="596914146">
                  <w:marLeft w:val="0"/>
                  <w:marRight w:val="0"/>
                  <w:marTop w:val="0"/>
                  <w:marBottom w:val="0"/>
                  <w:divBdr>
                    <w:top w:val="none" w:sz="0" w:space="0" w:color="auto"/>
                    <w:left w:val="none" w:sz="0" w:space="0" w:color="auto"/>
                    <w:bottom w:val="none" w:sz="0" w:space="0" w:color="auto"/>
                    <w:right w:val="none" w:sz="0" w:space="0" w:color="auto"/>
                  </w:divBdr>
                </w:div>
                <w:div w:id="717705831">
                  <w:marLeft w:val="0"/>
                  <w:marRight w:val="0"/>
                  <w:marTop w:val="0"/>
                  <w:marBottom w:val="0"/>
                  <w:divBdr>
                    <w:top w:val="none" w:sz="0" w:space="0" w:color="auto"/>
                    <w:left w:val="none" w:sz="0" w:space="0" w:color="auto"/>
                    <w:bottom w:val="none" w:sz="0" w:space="0" w:color="auto"/>
                    <w:right w:val="none" w:sz="0" w:space="0" w:color="auto"/>
                  </w:divBdr>
                  <w:divsChild>
                    <w:div w:id="973488784">
                      <w:marLeft w:val="0"/>
                      <w:marRight w:val="0"/>
                      <w:marTop w:val="0"/>
                      <w:marBottom w:val="0"/>
                      <w:divBdr>
                        <w:top w:val="none" w:sz="0" w:space="0" w:color="auto"/>
                        <w:left w:val="none" w:sz="0" w:space="0" w:color="auto"/>
                        <w:bottom w:val="none" w:sz="0" w:space="0" w:color="auto"/>
                        <w:right w:val="none" w:sz="0" w:space="0" w:color="auto"/>
                      </w:divBdr>
                      <w:divsChild>
                        <w:div w:id="874851222">
                          <w:marLeft w:val="0"/>
                          <w:marRight w:val="0"/>
                          <w:marTop w:val="0"/>
                          <w:marBottom w:val="0"/>
                          <w:divBdr>
                            <w:top w:val="none" w:sz="0" w:space="0" w:color="auto"/>
                            <w:left w:val="none" w:sz="0" w:space="0" w:color="auto"/>
                            <w:bottom w:val="none" w:sz="0" w:space="0" w:color="auto"/>
                            <w:right w:val="none" w:sz="0" w:space="0" w:color="auto"/>
                          </w:divBdr>
                          <w:divsChild>
                            <w:div w:id="2127001026">
                              <w:marLeft w:val="0"/>
                              <w:marRight w:val="0"/>
                              <w:marTop w:val="0"/>
                              <w:marBottom w:val="0"/>
                              <w:divBdr>
                                <w:top w:val="none" w:sz="0" w:space="0" w:color="auto"/>
                                <w:left w:val="none" w:sz="0" w:space="0" w:color="auto"/>
                                <w:bottom w:val="none" w:sz="0" w:space="0" w:color="auto"/>
                                <w:right w:val="none" w:sz="0" w:space="0" w:color="auto"/>
                              </w:divBdr>
                              <w:divsChild>
                                <w:div w:id="3839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244132">
          <w:marLeft w:val="0"/>
          <w:marRight w:val="0"/>
          <w:marTop w:val="0"/>
          <w:marBottom w:val="0"/>
          <w:divBdr>
            <w:top w:val="none" w:sz="0" w:space="0" w:color="auto"/>
            <w:left w:val="none" w:sz="0" w:space="0" w:color="auto"/>
            <w:bottom w:val="none" w:sz="0" w:space="0" w:color="auto"/>
            <w:right w:val="none" w:sz="0" w:space="0" w:color="auto"/>
          </w:divBdr>
        </w:div>
        <w:div w:id="1075199446">
          <w:marLeft w:val="0"/>
          <w:marRight w:val="0"/>
          <w:marTop w:val="0"/>
          <w:marBottom w:val="0"/>
          <w:divBdr>
            <w:top w:val="none" w:sz="0" w:space="12" w:color="auto"/>
            <w:left w:val="none" w:sz="0" w:space="0" w:color="auto"/>
            <w:bottom w:val="none" w:sz="0" w:space="12" w:color="auto"/>
            <w:right w:val="none" w:sz="0" w:space="0" w:color="auto"/>
          </w:divBdr>
          <w:divsChild>
            <w:div w:id="234121942">
              <w:marLeft w:val="0"/>
              <w:marRight w:val="0"/>
              <w:marTop w:val="0"/>
              <w:marBottom w:val="0"/>
              <w:divBdr>
                <w:top w:val="none" w:sz="0" w:space="0" w:color="auto"/>
                <w:left w:val="none" w:sz="0" w:space="0" w:color="auto"/>
                <w:bottom w:val="none" w:sz="0" w:space="0" w:color="auto"/>
                <w:right w:val="none" w:sz="0" w:space="0" w:color="auto"/>
              </w:divBdr>
              <w:divsChild>
                <w:div w:id="1374580201">
                  <w:marLeft w:val="0"/>
                  <w:marRight w:val="0"/>
                  <w:marTop w:val="0"/>
                  <w:marBottom w:val="0"/>
                  <w:divBdr>
                    <w:top w:val="none" w:sz="0" w:space="0" w:color="auto"/>
                    <w:left w:val="none" w:sz="0" w:space="0" w:color="auto"/>
                    <w:bottom w:val="none" w:sz="0" w:space="0" w:color="auto"/>
                    <w:right w:val="none" w:sz="0" w:space="0" w:color="auto"/>
                  </w:divBdr>
                </w:div>
                <w:div w:id="1133905520">
                  <w:marLeft w:val="0"/>
                  <w:marRight w:val="0"/>
                  <w:marTop w:val="0"/>
                  <w:marBottom w:val="0"/>
                  <w:divBdr>
                    <w:top w:val="none" w:sz="0" w:space="0" w:color="auto"/>
                    <w:left w:val="none" w:sz="0" w:space="0" w:color="auto"/>
                    <w:bottom w:val="none" w:sz="0" w:space="0" w:color="auto"/>
                    <w:right w:val="none" w:sz="0" w:space="0" w:color="auto"/>
                  </w:divBdr>
                  <w:divsChild>
                    <w:div w:id="1177773462">
                      <w:marLeft w:val="0"/>
                      <w:marRight w:val="0"/>
                      <w:marTop w:val="0"/>
                      <w:marBottom w:val="0"/>
                      <w:divBdr>
                        <w:top w:val="none" w:sz="0" w:space="0" w:color="auto"/>
                        <w:left w:val="none" w:sz="0" w:space="0" w:color="auto"/>
                        <w:bottom w:val="none" w:sz="0" w:space="0" w:color="auto"/>
                        <w:right w:val="none" w:sz="0" w:space="0" w:color="auto"/>
                      </w:divBdr>
                      <w:divsChild>
                        <w:div w:id="328870346">
                          <w:marLeft w:val="0"/>
                          <w:marRight w:val="0"/>
                          <w:marTop w:val="0"/>
                          <w:marBottom w:val="0"/>
                          <w:divBdr>
                            <w:top w:val="none" w:sz="0" w:space="0" w:color="auto"/>
                            <w:left w:val="none" w:sz="0" w:space="0" w:color="auto"/>
                            <w:bottom w:val="none" w:sz="0" w:space="0" w:color="auto"/>
                            <w:right w:val="none" w:sz="0" w:space="0" w:color="auto"/>
                          </w:divBdr>
                          <w:divsChild>
                            <w:div w:id="1088768399">
                              <w:marLeft w:val="0"/>
                              <w:marRight w:val="0"/>
                              <w:marTop w:val="0"/>
                              <w:marBottom w:val="0"/>
                              <w:divBdr>
                                <w:top w:val="none" w:sz="0" w:space="0" w:color="auto"/>
                                <w:left w:val="none" w:sz="0" w:space="0" w:color="auto"/>
                                <w:bottom w:val="none" w:sz="0" w:space="0" w:color="auto"/>
                                <w:right w:val="none" w:sz="0" w:space="0" w:color="auto"/>
                              </w:divBdr>
                              <w:divsChild>
                                <w:div w:id="9530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582441">
      <w:bodyDiv w:val="1"/>
      <w:marLeft w:val="0"/>
      <w:marRight w:val="0"/>
      <w:marTop w:val="0"/>
      <w:marBottom w:val="0"/>
      <w:divBdr>
        <w:top w:val="none" w:sz="0" w:space="0" w:color="auto"/>
        <w:left w:val="none" w:sz="0" w:space="0" w:color="auto"/>
        <w:bottom w:val="none" w:sz="0" w:space="0" w:color="auto"/>
        <w:right w:val="none" w:sz="0" w:space="0" w:color="auto"/>
      </w:divBdr>
      <w:divsChild>
        <w:div w:id="177316417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33359109">
      <w:bodyDiv w:val="1"/>
      <w:marLeft w:val="0"/>
      <w:marRight w:val="0"/>
      <w:marTop w:val="0"/>
      <w:marBottom w:val="0"/>
      <w:divBdr>
        <w:top w:val="none" w:sz="0" w:space="0" w:color="auto"/>
        <w:left w:val="none" w:sz="0" w:space="0" w:color="auto"/>
        <w:bottom w:val="none" w:sz="0" w:space="0" w:color="auto"/>
        <w:right w:val="none" w:sz="0" w:space="0" w:color="auto"/>
      </w:divBdr>
    </w:div>
    <w:div w:id="1436904190">
      <w:bodyDiv w:val="1"/>
      <w:marLeft w:val="0"/>
      <w:marRight w:val="0"/>
      <w:marTop w:val="0"/>
      <w:marBottom w:val="0"/>
      <w:divBdr>
        <w:top w:val="none" w:sz="0" w:space="0" w:color="auto"/>
        <w:left w:val="none" w:sz="0" w:space="0" w:color="auto"/>
        <w:bottom w:val="none" w:sz="0" w:space="0" w:color="auto"/>
        <w:right w:val="none" w:sz="0" w:space="0" w:color="auto"/>
      </w:divBdr>
    </w:div>
    <w:div w:id="1442727278">
      <w:bodyDiv w:val="1"/>
      <w:marLeft w:val="0"/>
      <w:marRight w:val="0"/>
      <w:marTop w:val="0"/>
      <w:marBottom w:val="0"/>
      <w:divBdr>
        <w:top w:val="none" w:sz="0" w:space="0" w:color="auto"/>
        <w:left w:val="none" w:sz="0" w:space="0" w:color="auto"/>
        <w:bottom w:val="none" w:sz="0" w:space="0" w:color="auto"/>
        <w:right w:val="none" w:sz="0" w:space="0" w:color="auto"/>
      </w:divBdr>
      <w:divsChild>
        <w:div w:id="1109205784">
          <w:marLeft w:val="0"/>
          <w:marRight w:val="0"/>
          <w:marTop w:val="150"/>
          <w:marBottom w:val="0"/>
          <w:divBdr>
            <w:top w:val="single" w:sz="6" w:space="0" w:color="D2CFE2"/>
            <w:left w:val="single" w:sz="6" w:space="0" w:color="D2CFE2"/>
            <w:bottom w:val="single" w:sz="6" w:space="0" w:color="D2CFE2"/>
            <w:right w:val="single" w:sz="6" w:space="0" w:color="D2CFE2"/>
          </w:divBdr>
          <w:divsChild>
            <w:div w:id="1887135086">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446971316">
      <w:bodyDiv w:val="1"/>
      <w:marLeft w:val="0"/>
      <w:marRight w:val="0"/>
      <w:marTop w:val="0"/>
      <w:marBottom w:val="0"/>
      <w:divBdr>
        <w:top w:val="none" w:sz="0" w:space="0" w:color="auto"/>
        <w:left w:val="none" w:sz="0" w:space="0" w:color="auto"/>
        <w:bottom w:val="none" w:sz="0" w:space="0" w:color="auto"/>
        <w:right w:val="none" w:sz="0" w:space="0" w:color="auto"/>
      </w:divBdr>
      <w:divsChild>
        <w:div w:id="2098400479">
          <w:marLeft w:val="-225"/>
          <w:marRight w:val="-225"/>
          <w:marTop w:val="0"/>
          <w:marBottom w:val="0"/>
          <w:divBdr>
            <w:top w:val="none" w:sz="0" w:space="0" w:color="auto"/>
            <w:left w:val="none" w:sz="0" w:space="0" w:color="auto"/>
            <w:bottom w:val="none" w:sz="0" w:space="0" w:color="auto"/>
            <w:right w:val="none" w:sz="0" w:space="0" w:color="auto"/>
          </w:divBdr>
          <w:divsChild>
            <w:div w:id="1698770758">
              <w:marLeft w:val="0"/>
              <w:marRight w:val="0"/>
              <w:marTop w:val="0"/>
              <w:marBottom w:val="0"/>
              <w:divBdr>
                <w:top w:val="none" w:sz="0" w:space="0" w:color="auto"/>
                <w:left w:val="none" w:sz="0" w:space="0" w:color="auto"/>
                <w:bottom w:val="none" w:sz="0" w:space="0" w:color="auto"/>
                <w:right w:val="none" w:sz="0" w:space="0" w:color="auto"/>
              </w:divBdr>
              <w:divsChild>
                <w:div w:id="1225603646">
                  <w:marLeft w:val="0"/>
                  <w:marRight w:val="0"/>
                  <w:marTop w:val="0"/>
                  <w:marBottom w:val="0"/>
                  <w:divBdr>
                    <w:top w:val="none" w:sz="0" w:space="0" w:color="auto"/>
                    <w:left w:val="none" w:sz="0" w:space="0" w:color="auto"/>
                    <w:bottom w:val="none" w:sz="0" w:space="0" w:color="auto"/>
                    <w:right w:val="none" w:sz="0" w:space="0" w:color="auto"/>
                  </w:divBdr>
                </w:div>
              </w:divsChild>
            </w:div>
            <w:div w:id="3844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72320">
      <w:bodyDiv w:val="1"/>
      <w:marLeft w:val="0"/>
      <w:marRight w:val="0"/>
      <w:marTop w:val="0"/>
      <w:marBottom w:val="0"/>
      <w:divBdr>
        <w:top w:val="none" w:sz="0" w:space="0" w:color="auto"/>
        <w:left w:val="none" w:sz="0" w:space="0" w:color="auto"/>
        <w:bottom w:val="none" w:sz="0" w:space="0" w:color="auto"/>
        <w:right w:val="none" w:sz="0" w:space="0" w:color="auto"/>
      </w:divBdr>
    </w:div>
    <w:div w:id="1450389779">
      <w:bodyDiv w:val="1"/>
      <w:marLeft w:val="0"/>
      <w:marRight w:val="0"/>
      <w:marTop w:val="0"/>
      <w:marBottom w:val="0"/>
      <w:divBdr>
        <w:top w:val="none" w:sz="0" w:space="0" w:color="auto"/>
        <w:left w:val="none" w:sz="0" w:space="0" w:color="auto"/>
        <w:bottom w:val="none" w:sz="0" w:space="0" w:color="auto"/>
        <w:right w:val="none" w:sz="0" w:space="0" w:color="auto"/>
      </w:divBdr>
      <w:divsChild>
        <w:div w:id="673529533">
          <w:marLeft w:val="0"/>
          <w:marRight w:val="0"/>
          <w:marTop w:val="150"/>
          <w:marBottom w:val="0"/>
          <w:divBdr>
            <w:top w:val="single" w:sz="6" w:space="0" w:color="D2CFE2"/>
            <w:left w:val="single" w:sz="6" w:space="0" w:color="D2CFE2"/>
            <w:bottom w:val="single" w:sz="6" w:space="0" w:color="D2CFE2"/>
            <w:right w:val="single" w:sz="6" w:space="0" w:color="D2CFE2"/>
          </w:divBdr>
          <w:divsChild>
            <w:div w:id="68251852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1051235">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452438266">
      <w:bodyDiv w:val="1"/>
      <w:marLeft w:val="0"/>
      <w:marRight w:val="0"/>
      <w:marTop w:val="0"/>
      <w:marBottom w:val="0"/>
      <w:divBdr>
        <w:top w:val="none" w:sz="0" w:space="0" w:color="auto"/>
        <w:left w:val="none" w:sz="0" w:space="0" w:color="auto"/>
        <w:bottom w:val="none" w:sz="0" w:space="0" w:color="auto"/>
        <w:right w:val="none" w:sz="0" w:space="0" w:color="auto"/>
      </w:divBdr>
    </w:div>
    <w:div w:id="1456944319">
      <w:bodyDiv w:val="1"/>
      <w:marLeft w:val="0"/>
      <w:marRight w:val="0"/>
      <w:marTop w:val="0"/>
      <w:marBottom w:val="0"/>
      <w:divBdr>
        <w:top w:val="none" w:sz="0" w:space="0" w:color="auto"/>
        <w:left w:val="none" w:sz="0" w:space="0" w:color="auto"/>
        <w:bottom w:val="none" w:sz="0" w:space="0" w:color="auto"/>
        <w:right w:val="none" w:sz="0" w:space="0" w:color="auto"/>
      </w:divBdr>
    </w:div>
    <w:div w:id="1460759376">
      <w:bodyDiv w:val="1"/>
      <w:marLeft w:val="0"/>
      <w:marRight w:val="0"/>
      <w:marTop w:val="0"/>
      <w:marBottom w:val="0"/>
      <w:divBdr>
        <w:top w:val="none" w:sz="0" w:space="0" w:color="auto"/>
        <w:left w:val="none" w:sz="0" w:space="0" w:color="auto"/>
        <w:bottom w:val="none" w:sz="0" w:space="0" w:color="auto"/>
        <w:right w:val="none" w:sz="0" w:space="0" w:color="auto"/>
      </w:divBdr>
    </w:div>
    <w:div w:id="1468400597">
      <w:bodyDiv w:val="1"/>
      <w:marLeft w:val="0"/>
      <w:marRight w:val="0"/>
      <w:marTop w:val="0"/>
      <w:marBottom w:val="0"/>
      <w:divBdr>
        <w:top w:val="none" w:sz="0" w:space="0" w:color="auto"/>
        <w:left w:val="none" w:sz="0" w:space="0" w:color="auto"/>
        <w:bottom w:val="none" w:sz="0" w:space="0" w:color="auto"/>
        <w:right w:val="none" w:sz="0" w:space="0" w:color="auto"/>
      </w:divBdr>
    </w:div>
    <w:div w:id="1469712947">
      <w:bodyDiv w:val="1"/>
      <w:marLeft w:val="0"/>
      <w:marRight w:val="0"/>
      <w:marTop w:val="0"/>
      <w:marBottom w:val="0"/>
      <w:divBdr>
        <w:top w:val="none" w:sz="0" w:space="0" w:color="auto"/>
        <w:left w:val="none" w:sz="0" w:space="0" w:color="auto"/>
        <w:bottom w:val="none" w:sz="0" w:space="0" w:color="auto"/>
        <w:right w:val="none" w:sz="0" w:space="0" w:color="auto"/>
      </w:divBdr>
      <w:divsChild>
        <w:div w:id="1768696934">
          <w:marLeft w:val="-225"/>
          <w:marRight w:val="-225"/>
          <w:marTop w:val="0"/>
          <w:marBottom w:val="0"/>
          <w:divBdr>
            <w:top w:val="none" w:sz="0" w:space="0" w:color="auto"/>
            <w:left w:val="none" w:sz="0" w:space="0" w:color="auto"/>
            <w:bottom w:val="none" w:sz="0" w:space="0" w:color="auto"/>
            <w:right w:val="none" w:sz="0" w:space="0" w:color="auto"/>
          </w:divBdr>
          <w:divsChild>
            <w:div w:id="1219979000">
              <w:marLeft w:val="0"/>
              <w:marRight w:val="0"/>
              <w:marTop w:val="0"/>
              <w:marBottom w:val="0"/>
              <w:divBdr>
                <w:top w:val="none" w:sz="0" w:space="0" w:color="auto"/>
                <w:left w:val="none" w:sz="0" w:space="0" w:color="auto"/>
                <w:bottom w:val="none" w:sz="0" w:space="0" w:color="auto"/>
                <w:right w:val="none" w:sz="0" w:space="0" w:color="auto"/>
              </w:divBdr>
            </w:div>
            <w:div w:id="1661154076">
              <w:marLeft w:val="0"/>
              <w:marRight w:val="0"/>
              <w:marTop w:val="0"/>
              <w:marBottom w:val="0"/>
              <w:divBdr>
                <w:top w:val="none" w:sz="0" w:space="0" w:color="auto"/>
                <w:left w:val="none" w:sz="0" w:space="0" w:color="auto"/>
                <w:bottom w:val="none" w:sz="0" w:space="0" w:color="auto"/>
                <w:right w:val="none" w:sz="0" w:space="0" w:color="auto"/>
              </w:divBdr>
            </w:div>
            <w:div w:id="160715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07252">
      <w:bodyDiv w:val="1"/>
      <w:marLeft w:val="0"/>
      <w:marRight w:val="0"/>
      <w:marTop w:val="0"/>
      <w:marBottom w:val="0"/>
      <w:divBdr>
        <w:top w:val="none" w:sz="0" w:space="0" w:color="auto"/>
        <w:left w:val="none" w:sz="0" w:space="0" w:color="auto"/>
        <w:bottom w:val="none" w:sz="0" w:space="0" w:color="auto"/>
        <w:right w:val="none" w:sz="0" w:space="0" w:color="auto"/>
      </w:divBdr>
    </w:div>
    <w:div w:id="1479952115">
      <w:bodyDiv w:val="1"/>
      <w:marLeft w:val="0"/>
      <w:marRight w:val="0"/>
      <w:marTop w:val="0"/>
      <w:marBottom w:val="0"/>
      <w:divBdr>
        <w:top w:val="none" w:sz="0" w:space="0" w:color="auto"/>
        <w:left w:val="none" w:sz="0" w:space="0" w:color="auto"/>
        <w:bottom w:val="none" w:sz="0" w:space="0" w:color="auto"/>
        <w:right w:val="none" w:sz="0" w:space="0" w:color="auto"/>
      </w:divBdr>
    </w:div>
    <w:div w:id="1483037303">
      <w:bodyDiv w:val="1"/>
      <w:marLeft w:val="0"/>
      <w:marRight w:val="0"/>
      <w:marTop w:val="0"/>
      <w:marBottom w:val="0"/>
      <w:divBdr>
        <w:top w:val="none" w:sz="0" w:space="0" w:color="auto"/>
        <w:left w:val="none" w:sz="0" w:space="0" w:color="auto"/>
        <w:bottom w:val="none" w:sz="0" w:space="0" w:color="auto"/>
        <w:right w:val="none" w:sz="0" w:space="0" w:color="auto"/>
      </w:divBdr>
    </w:div>
    <w:div w:id="1483737341">
      <w:bodyDiv w:val="1"/>
      <w:marLeft w:val="0"/>
      <w:marRight w:val="0"/>
      <w:marTop w:val="0"/>
      <w:marBottom w:val="0"/>
      <w:divBdr>
        <w:top w:val="none" w:sz="0" w:space="0" w:color="auto"/>
        <w:left w:val="none" w:sz="0" w:space="0" w:color="auto"/>
        <w:bottom w:val="none" w:sz="0" w:space="0" w:color="auto"/>
        <w:right w:val="none" w:sz="0" w:space="0" w:color="auto"/>
      </w:divBdr>
    </w:div>
    <w:div w:id="1490051850">
      <w:bodyDiv w:val="1"/>
      <w:marLeft w:val="0"/>
      <w:marRight w:val="0"/>
      <w:marTop w:val="0"/>
      <w:marBottom w:val="0"/>
      <w:divBdr>
        <w:top w:val="none" w:sz="0" w:space="0" w:color="auto"/>
        <w:left w:val="none" w:sz="0" w:space="0" w:color="auto"/>
        <w:bottom w:val="none" w:sz="0" w:space="0" w:color="auto"/>
        <w:right w:val="none" w:sz="0" w:space="0" w:color="auto"/>
      </w:divBdr>
    </w:div>
    <w:div w:id="1501307459">
      <w:bodyDiv w:val="1"/>
      <w:marLeft w:val="0"/>
      <w:marRight w:val="0"/>
      <w:marTop w:val="0"/>
      <w:marBottom w:val="0"/>
      <w:divBdr>
        <w:top w:val="none" w:sz="0" w:space="0" w:color="auto"/>
        <w:left w:val="none" w:sz="0" w:space="0" w:color="auto"/>
        <w:bottom w:val="none" w:sz="0" w:space="0" w:color="auto"/>
        <w:right w:val="none" w:sz="0" w:space="0" w:color="auto"/>
      </w:divBdr>
    </w:div>
    <w:div w:id="1516187156">
      <w:bodyDiv w:val="1"/>
      <w:marLeft w:val="0"/>
      <w:marRight w:val="0"/>
      <w:marTop w:val="0"/>
      <w:marBottom w:val="0"/>
      <w:divBdr>
        <w:top w:val="none" w:sz="0" w:space="0" w:color="auto"/>
        <w:left w:val="none" w:sz="0" w:space="0" w:color="auto"/>
        <w:bottom w:val="none" w:sz="0" w:space="0" w:color="auto"/>
        <w:right w:val="none" w:sz="0" w:space="0" w:color="auto"/>
      </w:divBdr>
    </w:div>
    <w:div w:id="1531800670">
      <w:bodyDiv w:val="1"/>
      <w:marLeft w:val="0"/>
      <w:marRight w:val="0"/>
      <w:marTop w:val="0"/>
      <w:marBottom w:val="0"/>
      <w:divBdr>
        <w:top w:val="none" w:sz="0" w:space="0" w:color="auto"/>
        <w:left w:val="none" w:sz="0" w:space="0" w:color="auto"/>
        <w:bottom w:val="none" w:sz="0" w:space="0" w:color="auto"/>
        <w:right w:val="none" w:sz="0" w:space="0" w:color="auto"/>
      </w:divBdr>
    </w:div>
    <w:div w:id="1533109669">
      <w:bodyDiv w:val="1"/>
      <w:marLeft w:val="0"/>
      <w:marRight w:val="0"/>
      <w:marTop w:val="0"/>
      <w:marBottom w:val="0"/>
      <w:divBdr>
        <w:top w:val="none" w:sz="0" w:space="0" w:color="auto"/>
        <w:left w:val="none" w:sz="0" w:space="0" w:color="auto"/>
        <w:bottom w:val="none" w:sz="0" w:space="0" w:color="auto"/>
        <w:right w:val="none" w:sz="0" w:space="0" w:color="auto"/>
      </w:divBdr>
      <w:divsChild>
        <w:div w:id="1971550205">
          <w:marLeft w:val="0"/>
          <w:marRight w:val="0"/>
          <w:marTop w:val="0"/>
          <w:marBottom w:val="0"/>
          <w:divBdr>
            <w:top w:val="none" w:sz="0" w:space="0" w:color="auto"/>
            <w:left w:val="none" w:sz="0" w:space="0" w:color="auto"/>
            <w:bottom w:val="none" w:sz="0" w:space="0" w:color="auto"/>
            <w:right w:val="none" w:sz="0" w:space="0" w:color="auto"/>
          </w:divBdr>
          <w:divsChild>
            <w:div w:id="852376103">
              <w:marLeft w:val="0"/>
              <w:marRight w:val="0"/>
              <w:marTop w:val="0"/>
              <w:marBottom w:val="0"/>
              <w:divBdr>
                <w:top w:val="none" w:sz="0" w:space="0" w:color="auto"/>
                <w:left w:val="none" w:sz="0" w:space="0" w:color="auto"/>
                <w:bottom w:val="none" w:sz="0" w:space="0" w:color="auto"/>
                <w:right w:val="none" w:sz="0" w:space="0" w:color="auto"/>
              </w:divBdr>
              <w:divsChild>
                <w:div w:id="13758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94482">
      <w:bodyDiv w:val="1"/>
      <w:marLeft w:val="0"/>
      <w:marRight w:val="0"/>
      <w:marTop w:val="0"/>
      <w:marBottom w:val="0"/>
      <w:divBdr>
        <w:top w:val="none" w:sz="0" w:space="0" w:color="auto"/>
        <w:left w:val="none" w:sz="0" w:space="0" w:color="auto"/>
        <w:bottom w:val="none" w:sz="0" w:space="0" w:color="auto"/>
        <w:right w:val="none" w:sz="0" w:space="0" w:color="auto"/>
      </w:divBdr>
      <w:divsChild>
        <w:div w:id="2129231713">
          <w:marLeft w:val="-225"/>
          <w:marRight w:val="-225"/>
          <w:marTop w:val="0"/>
          <w:marBottom w:val="0"/>
          <w:divBdr>
            <w:top w:val="none" w:sz="0" w:space="0" w:color="auto"/>
            <w:left w:val="none" w:sz="0" w:space="0" w:color="auto"/>
            <w:bottom w:val="none" w:sz="0" w:space="0" w:color="auto"/>
            <w:right w:val="none" w:sz="0" w:space="0" w:color="auto"/>
          </w:divBdr>
          <w:divsChild>
            <w:div w:id="11395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7912">
      <w:bodyDiv w:val="1"/>
      <w:marLeft w:val="0"/>
      <w:marRight w:val="0"/>
      <w:marTop w:val="0"/>
      <w:marBottom w:val="0"/>
      <w:divBdr>
        <w:top w:val="none" w:sz="0" w:space="0" w:color="auto"/>
        <w:left w:val="none" w:sz="0" w:space="0" w:color="auto"/>
        <w:bottom w:val="none" w:sz="0" w:space="0" w:color="auto"/>
        <w:right w:val="none" w:sz="0" w:space="0" w:color="auto"/>
      </w:divBdr>
    </w:div>
    <w:div w:id="1587493297">
      <w:bodyDiv w:val="1"/>
      <w:marLeft w:val="0"/>
      <w:marRight w:val="0"/>
      <w:marTop w:val="0"/>
      <w:marBottom w:val="0"/>
      <w:divBdr>
        <w:top w:val="none" w:sz="0" w:space="0" w:color="auto"/>
        <w:left w:val="none" w:sz="0" w:space="0" w:color="auto"/>
        <w:bottom w:val="none" w:sz="0" w:space="0" w:color="auto"/>
        <w:right w:val="none" w:sz="0" w:space="0" w:color="auto"/>
      </w:divBdr>
    </w:div>
    <w:div w:id="1588267258">
      <w:bodyDiv w:val="1"/>
      <w:marLeft w:val="0"/>
      <w:marRight w:val="0"/>
      <w:marTop w:val="0"/>
      <w:marBottom w:val="0"/>
      <w:divBdr>
        <w:top w:val="none" w:sz="0" w:space="0" w:color="auto"/>
        <w:left w:val="none" w:sz="0" w:space="0" w:color="auto"/>
        <w:bottom w:val="none" w:sz="0" w:space="0" w:color="auto"/>
        <w:right w:val="none" w:sz="0" w:space="0" w:color="auto"/>
      </w:divBdr>
    </w:div>
    <w:div w:id="1600135703">
      <w:bodyDiv w:val="1"/>
      <w:marLeft w:val="0"/>
      <w:marRight w:val="0"/>
      <w:marTop w:val="0"/>
      <w:marBottom w:val="0"/>
      <w:divBdr>
        <w:top w:val="none" w:sz="0" w:space="0" w:color="auto"/>
        <w:left w:val="none" w:sz="0" w:space="0" w:color="auto"/>
        <w:bottom w:val="none" w:sz="0" w:space="0" w:color="auto"/>
        <w:right w:val="none" w:sz="0" w:space="0" w:color="auto"/>
      </w:divBdr>
    </w:div>
    <w:div w:id="1607805425">
      <w:bodyDiv w:val="1"/>
      <w:marLeft w:val="0"/>
      <w:marRight w:val="0"/>
      <w:marTop w:val="0"/>
      <w:marBottom w:val="0"/>
      <w:divBdr>
        <w:top w:val="none" w:sz="0" w:space="0" w:color="auto"/>
        <w:left w:val="none" w:sz="0" w:space="0" w:color="auto"/>
        <w:bottom w:val="none" w:sz="0" w:space="0" w:color="auto"/>
        <w:right w:val="none" w:sz="0" w:space="0" w:color="auto"/>
      </w:divBdr>
    </w:div>
    <w:div w:id="1613702228">
      <w:bodyDiv w:val="1"/>
      <w:marLeft w:val="0"/>
      <w:marRight w:val="0"/>
      <w:marTop w:val="0"/>
      <w:marBottom w:val="0"/>
      <w:divBdr>
        <w:top w:val="none" w:sz="0" w:space="0" w:color="auto"/>
        <w:left w:val="none" w:sz="0" w:space="0" w:color="auto"/>
        <w:bottom w:val="none" w:sz="0" w:space="0" w:color="auto"/>
        <w:right w:val="none" w:sz="0" w:space="0" w:color="auto"/>
      </w:divBdr>
    </w:div>
    <w:div w:id="1621450845">
      <w:bodyDiv w:val="1"/>
      <w:marLeft w:val="0"/>
      <w:marRight w:val="0"/>
      <w:marTop w:val="0"/>
      <w:marBottom w:val="0"/>
      <w:divBdr>
        <w:top w:val="none" w:sz="0" w:space="0" w:color="auto"/>
        <w:left w:val="none" w:sz="0" w:space="0" w:color="auto"/>
        <w:bottom w:val="none" w:sz="0" w:space="0" w:color="auto"/>
        <w:right w:val="none" w:sz="0" w:space="0" w:color="auto"/>
      </w:divBdr>
    </w:div>
    <w:div w:id="1633711138">
      <w:bodyDiv w:val="1"/>
      <w:marLeft w:val="0"/>
      <w:marRight w:val="0"/>
      <w:marTop w:val="0"/>
      <w:marBottom w:val="0"/>
      <w:divBdr>
        <w:top w:val="none" w:sz="0" w:space="0" w:color="auto"/>
        <w:left w:val="none" w:sz="0" w:space="0" w:color="auto"/>
        <w:bottom w:val="none" w:sz="0" w:space="0" w:color="auto"/>
        <w:right w:val="none" w:sz="0" w:space="0" w:color="auto"/>
      </w:divBdr>
    </w:div>
    <w:div w:id="1638024018">
      <w:bodyDiv w:val="1"/>
      <w:marLeft w:val="0"/>
      <w:marRight w:val="0"/>
      <w:marTop w:val="0"/>
      <w:marBottom w:val="0"/>
      <w:divBdr>
        <w:top w:val="none" w:sz="0" w:space="0" w:color="auto"/>
        <w:left w:val="none" w:sz="0" w:space="0" w:color="auto"/>
        <w:bottom w:val="none" w:sz="0" w:space="0" w:color="auto"/>
        <w:right w:val="none" w:sz="0" w:space="0" w:color="auto"/>
      </w:divBdr>
    </w:div>
    <w:div w:id="1644892016">
      <w:bodyDiv w:val="1"/>
      <w:marLeft w:val="0"/>
      <w:marRight w:val="0"/>
      <w:marTop w:val="0"/>
      <w:marBottom w:val="0"/>
      <w:divBdr>
        <w:top w:val="none" w:sz="0" w:space="0" w:color="auto"/>
        <w:left w:val="none" w:sz="0" w:space="0" w:color="auto"/>
        <w:bottom w:val="none" w:sz="0" w:space="0" w:color="auto"/>
        <w:right w:val="none" w:sz="0" w:space="0" w:color="auto"/>
      </w:divBdr>
    </w:div>
    <w:div w:id="1645815806">
      <w:bodyDiv w:val="1"/>
      <w:marLeft w:val="0"/>
      <w:marRight w:val="0"/>
      <w:marTop w:val="0"/>
      <w:marBottom w:val="0"/>
      <w:divBdr>
        <w:top w:val="none" w:sz="0" w:space="0" w:color="auto"/>
        <w:left w:val="none" w:sz="0" w:space="0" w:color="auto"/>
        <w:bottom w:val="none" w:sz="0" w:space="0" w:color="auto"/>
        <w:right w:val="none" w:sz="0" w:space="0" w:color="auto"/>
      </w:divBdr>
    </w:div>
    <w:div w:id="1647706253">
      <w:bodyDiv w:val="1"/>
      <w:marLeft w:val="0"/>
      <w:marRight w:val="0"/>
      <w:marTop w:val="0"/>
      <w:marBottom w:val="0"/>
      <w:divBdr>
        <w:top w:val="none" w:sz="0" w:space="0" w:color="auto"/>
        <w:left w:val="none" w:sz="0" w:space="0" w:color="auto"/>
        <w:bottom w:val="none" w:sz="0" w:space="0" w:color="auto"/>
        <w:right w:val="none" w:sz="0" w:space="0" w:color="auto"/>
      </w:divBdr>
      <w:divsChild>
        <w:div w:id="210769367">
          <w:marLeft w:val="0"/>
          <w:marRight w:val="0"/>
          <w:marTop w:val="150"/>
          <w:marBottom w:val="0"/>
          <w:divBdr>
            <w:top w:val="single" w:sz="6" w:space="0" w:color="D2CFE2"/>
            <w:left w:val="single" w:sz="6" w:space="0" w:color="D2CFE2"/>
            <w:bottom w:val="single" w:sz="6" w:space="0" w:color="D2CFE2"/>
            <w:right w:val="single" w:sz="6" w:space="0" w:color="D2CFE2"/>
          </w:divBdr>
          <w:divsChild>
            <w:div w:id="1791776097">
              <w:marLeft w:val="0"/>
              <w:marRight w:val="0"/>
              <w:marTop w:val="0"/>
              <w:marBottom w:val="0"/>
              <w:divBdr>
                <w:top w:val="single" w:sz="6" w:space="10" w:color="FFFFFF"/>
                <w:left w:val="single" w:sz="6" w:space="10" w:color="FFFFFF"/>
                <w:bottom w:val="single" w:sz="6" w:space="10" w:color="FFFFFF"/>
                <w:right w:val="single" w:sz="6" w:space="10" w:color="FFFFFF"/>
              </w:divBdr>
              <w:divsChild>
                <w:div w:id="729570700">
                  <w:marLeft w:val="-225"/>
                  <w:marRight w:val="-225"/>
                  <w:marTop w:val="0"/>
                  <w:marBottom w:val="0"/>
                  <w:divBdr>
                    <w:top w:val="none" w:sz="0" w:space="0" w:color="auto"/>
                    <w:left w:val="none" w:sz="0" w:space="0" w:color="auto"/>
                    <w:bottom w:val="none" w:sz="0" w:space="0" w:color="auto"/>
                    <w:right w:val="none" w:sz="0" w:space="0" w:color="auto"/>
                  </w:divBdr>
                  <w:divsChild>
                    <w:div w:id="813837177">
                      <w:marLeft w:val="0"/>
                      <w:marRight w:val="0"/>
                      <w:marTop w:val="0"/>
                      <w:marBottom w:val="0"/>
                      <w:divBdr>
                        <w:top w:val="none" w:sz="0" w:space="0" w:color="auto"/>
                        <w:left w:val="none" w:sz="0" w:space="0" w:color="auto"/>
                        <w:bottom w:val="none" w:sz="0" w:space="0" w:color="auto"/>
                        <w:right w:val="none" w:sz="0" w:space="0" w:color="auto"/>
                      </w:divBdr>
                      <w:divsChild>
                        <w:div w:id="1333215104">
                          <w:marLeft w:val="0"/>
                          <w:marRight w:val="0"/>
                          <w:marTop w:val="0"/>
                          <w:marBottom w:val="0"/>
                          <w:divBdr>
                            <w:top w:val="none" w:sz="0" w:space="0" w:color="auto"/>
                            <w:left w:val="none" w:sz="0" w:space="0" w:color="auto"/>
                            <w:bottom w:val="none" w:sz="0" w:space="0" w:color="auto"/>
                            <w:right w:val="none" w:sz="0" w:space="0" w:color="auto"/>
                          </w:divBdr>
                        </w:div>
                      </w:divsChild>
                    </w:div>
                    <w:div w:id="13866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3245">
          <w:marLeft w:val="0"/>
          <w:marRight w:val="0"/>
          <w:marTop w:val="150"/>
          <w:marBottom w:val="0"/>
          <w:divBdr>
            <w:top w:val="single" w:sz="6" w:space="0" w:color="D2CFE2"/>
            <w:left w:val="single" w:sz="6" w:space="0" w:color="D2CFE2"/>
            <w:bottom w:val="single" w:sz="6" w:space="0" w:color="D2CFE2"/>
            <w:right w:val="single" w:sz="6" w:space="0" w:color="D2CFE2"/>
          </w:divBdr>
          <w:divsChild>
            <w:div w:id="152286079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604315623">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658074278">
      <w:bodyDiv w:val="1"/>
      <w:marLeft w:val="0"/>
      <w:marRight w:val="0"/>
      <w:marTop w:val="0"/>
      <w:marBottom w:val="0"/>
      <w:divBdr>
        <w:top w:val="none" w:sz="0" w:space="0" w:color="auto"/>
        <w:left w:val="none" w:sz="0" w:space="0" w:color="auto"/>
        <w:bottom w:val="none" w:sz="0" w:space="0" w:color="auto"/>
        <w:right w:val="none" w:sz="0" w:space="0" w:color="auto"/>
      </w:divBdr>
    </w:div>
    <w:div w:id="1662924353">
      <w:bodyDiv w:val="1"/>
      <w:marLeft w:val="0"/>
      <w:marRight w:val="0"/>
      <w:marTop w:val="0"/>
      <w:marBottom w:val="0"/>
      <w:divBdr>
        <w:top w:val="none" w:sz="0" w:space="0" w:color="auto"/>
        <w:left w:val="none" w:sz="0" w:space="0" w:color="auto"/>
        <w:bottom w:val="none" w:sz="0" w:space="0" w:color="auto"/>
        <w:right w:val="none" w:sz="0" w:space="0" w:color="auto"/>
      </w:divBdr>
      <w:divsChild>
        <w:div w:id="1320114131">
          <w:marLeft w:val="-225"/>
          <w:marRight w:val="-225"/>
          <w:marTop w:val="0"/>
          <w:marBottom w:val="0"/>
          <w:divBdr>
            <w:top w:val="none" w:sz="0" w:space="0" w:color="auto"/>
            <w:left w:val="none" w:sz="0" w:space="0" w:color="auto"/>
            <w:bottom w:val="none" w:sz="0" w:space="0" w:color="auto"/>
            <w:right w:val="none" w:sz="0" w:space="0" w:color="auto"/>
          </w:divBdr>
          <w:divsChild>
            <w:div w:id="1260212430">
              <w:marLeft w:val="0"/>
              <w:marRight w:val="0"/>
              <w:marTop w:val="0"/>
              <w:marBottom w:val="0"/>
              <w:divBdr>
                <w:top w:val="none" w:sz="0" w:space="0" w:color="auto"/>
                <w:left w:val="none" w:sz="0" w:space="0" w:color="auto"/>
                <w:bottom w:val="none" w:sz="0" w:space="0" w:color="auto"/>
                <w:right w:val="none" w:sz="0" w:space="0" w:color="auto"/>
              </w:divBdr>
              <w:divsChild>
                <w:div w:id="78260112">
                  <w:marLeft w:val="0"/>
                  <w:marRight w:val="0"/>
                  <w:marTop w:val="0"/>
                  <w:marBottom w:val="0"/>
                  <w:divBdr>
                    <w:top w:val="none" w:sz="0" w:space="0" w:color="auto"/>
                    <w:left w:val="none" w:sz="0" w:space="0" w:color="auto"/>
                    <w:bottom w:val="none" w:sz="0" w:space="0" w:color="auto"/>
                    <w:right w:val="none" w:sz="0" w:space="0" w:color="auto"/>
                  </w:divBdr>
                </w:div>
              </w:divsChild>
            </w:div>
            <w:div w:id="4322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89770">
      <w:bodyDiv w:val="1"/>
      <w:marLeft w:val="0"/>
      <w:marRight w:val="0"/>
      <w:marTop w:val="0"/>
      <w:marBottom w:val="0"/>
      <w:divBdr>
        <w:top w:val="none" w:sz="0" w:space="0" w:color="auto"/>
        <w:left w:val="none" w:sz="0" w:space="0" w:color="auto"/>
        <w:bottom w:val="none" w:sz="0" w:space="0" w:color="auto"/>
        <w:right w:val="none" w:sz="0" w:space="0" w:color="auto"/>
      </w:divBdr>
    </w:div>
    <w:div w:id="1691104897">
      <w:bodyDiv w:val="1"/>
      <w:marLeft w:val="0"/>
      <w:marRight w:val="0"/>
      <w:marTop w:val="0"/>
      <w:marBottom w:val="0"/>
      <w:divBdr>
        <w:top w:val="none" w:sz="0" w:space="0" w:color="auto"/>
        <w:left w:val="none" w:sz="0" w:space="0" w:color="auto"/>
        <w:bottom w:val="none" w:sz="0" w:space="0" w:color="auto"/>
        <w:right w:val="none" w:sz="0" w:space="0" w:color="auto"/>
      </w:divBdr>
    </w:div>
    <w:div w:id="1708675501">
      <w:bodyDiv w:val="1"/>
      <w:marLeft w:val="0"/>
      <w:marRight w:val="0"/>
      <w:marTop w:val="0"/>
      <w:marBottom w:val="0"/>
      <w:divBdr>
        <w:top w:val="none" w:sz="0" w:space="0" w:color="auto"/>
        <w:left w:val="none" w:sz="0" w:space="0" w:color="auto"/>
        <w:bottom w:val="none" w:sz="0" w:space="0" w:color="auto"/>
        <w:right w:val="none" w:sz="0" w:space="0" w:color="auto"/>
      </w:divBdr>
    </w:div>
    <w:div w:id="1716465666">
      <w:bodyDiv w:val="1"/>
      <w:marLeft w:val="0"/>
      <w:marRight w:val="0"/>
      <w:marTop w:val="0"/>
      <w:marBottom w:val="0"/>
      <w:divBdr>
        <w:top w:val="none" w:sz="0" w:space="0" w:color="auto"/>
        <w:left w:val="none" w:sz="0" w:space="0" w:color="auto"/>
        <w:bottom w:val="none" w:sz="0" w:space="0" w:color="auto"/>
        <w:right w:val="none" w:sz="0" w:space="0" w:color="auto"/>
      </w:divBdr>
      <w:divsChild>
        <w:div w:id="331959008">
          <w:marLeft w:val="0"/>
          <w:marRight w:val="0"/>
          <w:marTop w:val="150"/>
          <w:marBottom w:val="0"/>
          <w:divBdr>
            <w:top w:val="single" w:sz="6" w:space="0" w:color="D2CFE2"/>
            <w:left w:val="single" w:sz="6" w:space="0" w:color="D2CFE2"/>
            <w:bottom w:val="single" w:sz="6" w:space="0" w:color="D2CFE2"/>
            <w:right w:val="single" w:sz="6" w:space="0" w:color="D2CFE2"/>
          </w:divBdr>
          <w:divsChild>
            <w:div w:id="916783968">
              <w:marLeft w:val="0"/>
              <w:marRight w:val="0"/>
              <w:marTop w:val="0"/>
              <w:marBottom w:val="0"/>
              <w:divBdr>
                <w:top w:val="single" w:sz="6" w:space="10" w:color="FFFFFF"/>
                <w:left w:val="single" w:sz="6" w:space="10" w:color="FFFFFF"/>
                <w:bottom w:val="single" w:sz="6" w:space="10" w:color="FFFFFF"/>
                <w:right w:val="single" w:sz="6" w:space="10" w:color="FFFFFF"/>
              </w:divBdr>
              <w:divsChild>
                <w:div w:id="97531402">
                  <w:marLeft w:val="-225"/>
                  <w:marRight w:val="-225"/>
                  <w:marTop w:val="0"/>
                  <w:marBottom w:val="0"/>
                  <w:divBdr>
                    <w:top w:val="none" w:sz="0" w:space="0" w:color="auto"/>
                    <w:left w:val="none" w:sz="0" w:space="0" w:color="auto"/>
                    <w:bottom w:val="none" w:sz="0" w:space="0" w:color="auto"/>
                    <w:right w:val="none" w:sz="0" w:space="0" w:color="auto"/>
                  </w:divBdr>
                  <w:divsChild>
                    <w:div w:id="2055110248">
                      <w:marLeft w:val="0"/>
                      <w:marRight w:val="0"/>
                      <w:marTop w:val="0"/>
                      <w:marBottom w:val="0"/>
                      <w:divBdr>
                        <w:top w:val="none" w:sz="0" w:space="0" w:color="auto"/>
                        <w:left w:val="none" w:sz="0" w:space="0" w:color="auto"/>
                        <w:bottom w:val="none" w:sz="0" w:space="0" w:color="auto"/>
                        <w:right w:val="none" w:sz="0" w:space="0" w:color="auto"/>
                      </w:divBdr>
                      <w:divsChild>
                        <w:div w:id="333261383">
                          <w:marLeft w:val="0"/>
                          <w:marRight w:val="0"/>
                          <w:marTop w:val="0"/>
                          <w:marBottom w:val="0"/>
                          <w:divBdr>
                            <w:top w:val="none" w:sz="0" w:space="0" w:color="auto"/>
                            <w:left w:val="none" w:sz="0" w:space="0" w:color="auto"/>
                            <w:bottom w:val="none" w:sz="0" w:space="0" w:color="auto"/>
                            <w:right w:val="none" w:sz="0" w:space="0" w:color="auto"/>
                          </w:divBdr>
                        </w:div>
                      </w:divsChild>
                    </w:div>
                    <w:div w:id="210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79334">
          <w:marLeft w:val="0"/>
          <w:marRight w:val="0"/>
          <w:marTop w:val="150"/>
          <w:marBottom w:val="0"/>
          <w:divBdr>
            <w:top w:val="single" w:sz="6" w:space="0" w:color="D2CFE2"/>
            <w:left w:val="single" w:sz="6" w:space="0" w:color="D2CFE2"/>
            <w:bottom w:val="single" w:sz="6" w:space="0" w:color="D2CFE2"/>
            <w:right w:val="single" w:sz="6" w:space="0" w:color="D2CFE2"/>
          </w:divBdr>
          <w:divsChild>
            <w:div w:id="213051299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82457922">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753236741">
      <w:bodyDiv w:val="1"/>
      <w:marLeft w:val="0"/>
      <w:marRight w:val="0"/>
      <w:marTop w:val="0"/>
      <w:marBottom w:val="0"/>
      <w:divBdr>
        <w:top w:val="none" w:sz="0" w:space="0" w:color="auto"/>
        <w:left w:val="none" w:sz="0" w:space="0" w:color="auto"/>
        <w:bottom w:val="none" w:sz="0" w:space="0" w:color="auto"/>
        <w:right w:val="none" w:sz="0" w:space="0" w:color="auto"/>
      </w:divBdr>
    </w:div>
    <w:div w:id="1754859179">
      <w:bodyDiv w:val="1"/>
      <w:marLeft w:val="0"/>
      <w:marRight w:val="0"/>
      <w:marTop w:val="0"/>
      <w:marBottom w:val="0"/>
      <w:divBdr>
        <w:top w:val="none" w:sz="0" w:space="0" w:color="auto"/>
        <w:left w:val="none" w:sz="0" w:space="0" w:color="auto"/>
        <w:bottom w:val="none" w:sz="0" w:space="0" w:color="auto"/>
        <w:right w:val="none" w:sz="0" w:space="0" w:color="auto"/>
      </w:divBdr>
    </w:div>
    <w:div w:id="1755396377">
      <w:bodyDiv w:val="1"/>
      <w:marLeft w:val="0"/>
      <w:marRight w:val="0"/>
      <w:marTop w:val="0"/>
      <w:marBottom w:val="0"/>
      <w:divBdr>
        <w:top w:val="none" w:sz="0" w:space="0" w:color="auto"/>
        <w:left w:val="none" w:sz="0" w:space="0" w:color="auto"/>
        <w:bottom w:val="none" w:sz="0" w:space="0" w:color="auto"/>
        <w:right w:val="none" w:sz="0" w:space="0" w:color="auto"/>
      </w:divBdr>
    </w:div>
    <w:div w:id="1757480798">
      <w:bodyDiv w:val="1"/>
      <w:marLeft w:val="0"/>
      <w:marRight w:val="0"/>
      <w:marTop w:val="0"/>
      <w:marBottom w:val="0"/>
      <w:divBdr>
        <w:top w:val="none" w:sz="0" w:space="0" w:color="auto"/>
        <w:left w:val="none" w:sz="0" w:space="0" w:color="auto"/>
        <w:bottom w:val="none" w:sz="0" w:space="0" w:color="auto"/>
        <w:right w:val="none" w:sz="0" w:space="0" w:color="auto"/>
      </w:divBdr>
    </w:div>
    <w:div w:id="1772703989">
      <w:bodyDiv w:val="1"/>
      <w:marLeft w:val="0"/>
      <w:marRight w:val="0"/>
      <w:marTop w:val="0"/>
      <w:marBottom w:val="0"/>
      <w:divBdr>
        <w:top w:val="none" w:sz="0" w:space="0" w:color="auto"/>
        <w:left w:val="none" w:sz="0" w:space="0" w:color="auto"/>
        <w:bottom w:val="none" w:sz="0" w:space="0" w:color="auto"/>
        <w:right w:val="none" w:sz="0" w:space="0" w:color="auto"/>
      </w:divBdr>
    </w:div>
    <w:div w:id="1774475406">
      <w:bodyDiv w:val="1"/>
      <w:marLeft w:val="0"/>
      <w:marRight w:val="0"/>
      <w:marTop w:val="0"/>
      <w:marBottom w:val="0"/>
      <w:divBdr>
        <w:top w:val="none" w:sz="0" w:space="0" w:color="auto"/>
        <w:left w:val="none" w:sz="0" w:space="0" w:color="auto"/>
        <w:bottom w:val="none" w:sz="0" w:space="0" w:color="auto"/>
        <w:right w:val="none" w:sz="0" w:space="0" w:color="auto"/>
      </w:divBdr>
    </w:div>
    <w:div w:id="1775591510">
      <w:bodyDiv w:val="1"/>
      <w:marLeft w:val="0"/>
      <w:marRight w:val="0"/>
      <w:marTop w:val="0"/>
      <w:marBottom w:val="0"/>
      <w:divBdr>
        <w:top w:val="none" w:sz="0" w:space="0" w:color="auto"/>
        <w:left w:val="none" w:sz="0" w:space="0" w:color="auto"/>
        <w:bottom w:val="none" w:sz="0" w:space="0" w:color="auto"/>
        <w:right w:val="none" w:sz="0" w:space="0" w:color="auto"/>
      </w:divBdr>
    </w:div>
    <w:div w:id="1776244635">
      <w:bodyDiv w:val="1"/>
      <w:marLeft w:val="0"/>
      <w:marRight w:val="0"/>
      <w:marTop w:val="0"/>
      <w:marBottom w:val="0"/>
      <w:divBdr>
        <w:top w:val="none" w:sz="0" w:space="0" w:color="auto"/>
        <w:left w:val="none" w:sz="0" w:space="0" w:color="auto"/>
        <w:bottom w:val="none" w:sz="0" w:space="0" w:color="auto"/>
        <w:right w:val="none" w:sz="0" w:space="0" w:color="auto"/>
      </w:divBdr>
    </w:div>
    <w:div w:id="1776750433">
      <w:bodyDiv w:val="1"/>
      <w:marLeft w:val="0"/>
      <w:marRight w:val="0"/>
      <w:marTop w:val="0"/>
      <w:marBottom w:val="0"/>
      <w:divBdr>
        <w:top w:val="none" w:sz="0" w:space="0" w:color="auto"/>
        <w:left w:val="none" w:sz="0" w:space="0" w:color="auto"/>
        <w:bottom w:val="none" w:sz="0" w:space="0" w:color="auto"/>
        <w:right w:val="none" w:sz="0" w:space="0" w:color="auto"/>
      </w:divBdr>
    </w:div>
    <w:div w:id="1784029896">
      <w:bodyDiv w:val="1"/>
      <w:marLeft w:val="0"/>
      <w:marRight w:val="0"/>
      <w:marTop w:val="0"/>
      <w:marBottom w:val="0"/>
      <w:divBdr>
        <w:top w:val="none" w:sz="0" w:space="0" w:color="auto"/>
        <w:left w:val="none" w:sz="0" w:space="0" w:color="auto"/>
        <w:bottom w:val="none" w:sz="0" w:space="0" w:color="auto"/>
        <w:right w:val="none" w:sz="0" w:space="0" w:color="auto"/>
      </w:divBdr>
    </w:div>
    <w:div w:id="1795319550">
      <w:bodyDiv w:val="1"/>
      <w:marLeft w:val="0"/>
      <w:marRight w:val="0"/>
      <w:marTop w:val="0"/>
      <w:marBottom w:val="0"/>
      <w:divBdr>
        <w:top w:val="none" w:sz="0" w:space="0" w:color="auto"/>
        <w:left w:val="none" w:sz="0" w:space="0" w:color="auto"/>
        <w:bottom w:val="none" w:sz="0" w:space="0" w:color="auto"/>
        <w:right w:val="none" w:sz="0" w:space="0" w:color="auto"/>
      </w:divBdr>
    </w:div>
    <w:div w:id="1842500961">
      <w:bodyDiv w:val="1"/>
      <w:marLeft w:val="0"/>
      <w:marRight w:val="0"/>
      <w:marTop w:val="0"/>
      <w:marBottom w:val="0"/>
      <w:divBdr>
        <w:top w:val="none" w:sz="0" w:space="0" w:color="auto"/>
        <w:left w:val="none" w:sz="0" w:space="0" w:color="auto"/>
        <w:bottom w:val="none" w:sz="0" w:space="0" w:color="auto"/>
        <w:right w:val="none" w:sz="0" w:space="0" w:color="auto"/>
      </w:divBdr>
    </w:div>
    <w:div w:id="1851990403">
      <w:bodyDiv w:val="1"/>
      <w:marLeft w:val="0"/>
      <w:marRight w:val="0"/>
      <w:marTop w:val="0"/>
      <w:marBottom w:val="0"/>
      <w:divBdr>
        <w:top w:val="none" w:sz="0" w:space="0" w:color="auto"/>
        <w:left w:val="none" w:sz="0" w:space="0" w:color="auto"/>
        <w:bottom w:val="none" w:sz="0" w:space="0" w:color="auto"/>
        <w:right w:val="none" w:sz="0" w:space="0" w:color="auto"/>
      </w:divBdr>
    </w:div>
    <w:div w:id="1856261633">
      <w:bodyDiv w:val="1"/>
      <w:marLeft w:val="0"/>
      <w:marRight w:val="0"/>
      <w:marTop w:val="0"/>
      <w:marBottom w:val="0"/>
      <w:divBdr>
        <w:top w:val="none" w:sz="0" w:space="0" w:color="auto"/>
        <w:left w:val="none" w:sz="0" w:space="0" w:color="auto"/>
        <w:bottom w:val="none" w:sz="0" w:space="0" w:color="auto"/>
        <w:right w:val="none" w:sz="0" w:space="0" w:color="auto"/>
      </w:divBdr>
      <w:divsChild>
        <w:div w:id="940265357">
          <w:marLeft w:val="-225"/>
          <w:marRight w:val="-225"/>
          <w:marTop w:val="0"/>
          <w:marBottom w:val="0"/>
          <w:divBdr>
            <w:top w:val="none" w:sz="0" w:space="0" w:color="auto"/>
            <w:left w:val="none" w:sz="0" w:space="0" w:color="auto"/>
            <w:bottom w:val="none" w:sz="0" w:space="0" w:color="auto"/>
            <w:right w:val="none" w:sz="0" w:space="0" w:color="auto"/>
          </w:divBdr>
          <w:divsChild>
            <w:div w:id="31075886">
              <w:marLeft w:val="0"/>
              <w:marRight w:val="0"/>
              <w:marTop w:val="0"/>
              <w:marBottom w:val="0"/>
              <w:divBdr>
                <w:top w:val="none" w:sz="0" w:space="0" w:color="auto"/>
                <w:left w:val="none" w:sz="0" w:space="0" w:color="auto"/>
                <w:bottom w:val="none" w:sz="0" w:space="0" w:color="auto"/>
                <w:right w:val="none" w:sz="0" w:space="0" w:color="auto"/>
              </w:divBdr>
              <w:divsChild>
                <w:div w:id="1159536635">
                  <w:marLeft w:val="0"/>
                  <w:marRight w:val="0"/>
                  <w:marTop w:val="0"/>
                  <w:marBottom w:val="0"/>
                  <w:divBdr>
                    <w:top w:val="none" w:sz="0" w:space="0" w:color="auto"/>
                    <w:left w:val="none" w:sz="0" w:space="0" w:color="auto"/>
                    <w:bottom w:val="none" w:sz="0" w:space="0" w:color="auto"/>
                    <w:right w:val="none" w:sz="0" w:space="0" w:color="auto"/>
                  </w:divBdr>
                </w:div>
              </w:divsChild>
            </w:div>
            <w:div w:id="7635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461165">
      <w:bodyDiv w:val="1"/>
      <w:marLeft w:val="0"/>
      <w:marRight w:val="0"/>
      <w:marTop w:val="0"/>
      <w:marBottom w:val="0"/>
      <w:divBdr>
        <w:top w:val="none" w:sz="0" w:space="0" w:color="auto"/>
        <w:left w:val="none" w:sz="0" w:space="0" w:color="auto"/>
        <w:bottom w:val="none" w:sz="0" w:space="0" w:color="auto"/>
        <w:right w:val="none" w:sz="0" w:space="0" w:color="auto"/>
      </w:divBdr>
    </w:div>
    <w:div w:id="1874030233">
      <w:bodyDiv w:val="1"/>
      <w:marLeft w:val="0"/>
      <w:marRight w:val="0"/>
      <w:marTop w:val="0"/>
      <w:marBottom w:val="0"/>
      <w:divBdr>
        <w:top w:val="none" w:sz="0" w:space="0" w:color="auto"/>
        <w:left w:val="none" w:sz="0" w:space="0" w:color="auto"/>
        <w:bottom w:val="none" w:sz="0" w:space="0" w:color="auto"/>
        <w:right w:val="none" w:sz="0" w:space="0" w:color="auto"/>
      </w:divBdr>
    </w:div>
    <w:div w:id="1875191658">
      <w:bodyDiv w:val="1"/>
      <w:marLeft w:val="0"/>
      <w:marRight w:val="0"/>
      <w:marTop w:val="0"/>
      <w:marBottom w:val="0"/>
      <w:divBdr>
        <w:top w:val="none" w:sz="0" w:space="0" w:color="auto"/>
        <w:left w:val="none" w:sz="0" w:space="0" w:color="auto"/>
        <w:bottom w:val="none" w:sz="0" w:space="0" w:color="auto"/>
        <w:right w:val="none" w:sz="0" w:space="0" w:color="auto"/>
      </w:divBdr>
      <w:divsChild>
        <w:div w:id="975139411">
          <w:marLeft w:val="0"/>
          <w:marRight w:val="0"/>
          <w:marTop w:val="150"/>
          <w:marBottom w:val="0"/>
          <w:divBdr>
            <w:top w:val="single" w:sz="6" w:space="0" w:color="D2CFE2"/>
            <w:left w:val="single" w:sz="6" w:space="0" w:color="D2CFE2"/>
            <w:bottom w:val="single" w:sz="6" w:space="0" w:color="D2CFE2"/>
            <w:right w:val="single" w:sz="6" w:space="0" w:color="D2CFE2"/>
          </w:divBdr>
          <w:divsChild>
            <w:div w:id="755633935">
              <w:marLeft w:val="0"/>
              <w:marRight w:val="0"/>
              <w:marTop w:val="0"/>
              <w:marBottom w:val="0"/>
              <w:divBdr>
                <w:top w:val="single" w:sz="6" w:space="10" w:color="FFFFFF"/>
                <w:left w:val="single" w:sz="6" w:space="10" w:color="FFFFFF"/>
                <w:bottom w:val="single" w:sz="6" w:space="10" w:color="FFFFFF"/>
                <w:right w:val="single" w:sz="6" w:space="10" w:color="FFFFFF"/>
              </w:divBdr>
              <w:divsChild>
                <w:div w:id="1542938769">
                  <w:marLeft w:val="-225"/>
                  <w:marRight w:val="-225"/>
                  <w:marTop w:val="0"/>
                  <w:marBottom w:val="0"/>
                  <w:divBdr>
                    <w:top w:val="none" w:sz="0" w:space="0" w:color="auto"/>
                    <w:left w:val="none" w:sz="0" w:space="0" w:color="auto"/>
                    <w:bottom w:val="none" w:sz="0" w:space="0" w:color="auto"/>
                    <w:right w:val="none" w:sz="0" w:space="0" w:color="auto"/>
                  </w:divBdr>
                  <w:divsChild>
                    <w:div w:id="946736168">
                      <w:marLeft w:val="0"/>
                      <w:marRight w:val="0"/>
                      <w:marTop w:val="0"/>
                      <w:marBottom w:val="0"/>
                      <w:divBdr>
                        <w:top w:val="none" w:sz="0" w:space="0" w:color="auto"/>
                        <w:left w:val="none" w:sz="0" w:space="0" w:color="auto"/>
                        <w:bottom w:val="none" w:sz="0" w:space="0" w:color="auto"/>
                        <w:right w:val="none" w:sz="0" w:space="0" w:color="auto"/>
                      </w:divBdr>
                      <w:divsChild>
                        <w:div w:id="1762337139">
                          <w:marLeft w:val="0"/>
                          <w:marRight w:val="0"/>
                          <w:marTop w:val="0"/>
                          <w:marBottom w:val="0"/>
                          <w:divBdr>
                            <w:top w:val="none" w:sz="0" w:space="0" w:color="auto"/>
                            <w:left w:val="none" w:sz="0" w:space="0" w:color="auto"/>
                            <w:bottom w:val="none" w:sz="0" w:space="0" w:color="auto"/>
                            <w:right w:val="none" w:sz="0" w:space="0" w:color="auto"/>
                          </w:divBdr>
                        </w:div>
                      </w:divsChild>
                    </w:div>
                    <w:div w:id="17685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9742">
          <w:marLeft w:val="0"/>
          <w:marRight w:val="0"/>
          <w:marTop w:val="150"/>
          <w:marBottom w:val="0"/>
          <w:divBdr>
            <w:top w:val="single" w:sz="6" w:space="0" w:color="D2CFE2"/>
            <w:left w:val="single" w:sz="6" w:space="0" w:color="D2CFE2"/>
            <w:bottom w:val="single" w:sz="6" w:space="0" w:color="D2CFE2"/>
            <w:right w:val="single" w:sz="6" w:space="0" w:color="D2CFE2"/>
          </w:divBdr>
          <w:divsChild>
            <w:div w:id="202120253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435637406">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1875338024">
      <w:bodyDiv w:val="1"/>
      <w:marLeft w:val="0"/>
      <w:marRight w:val="0"/>
      <w:marTop w:val="0"/>
      <w:marBottom w:val="0"/>
      <w:divBdr>
        <w:top w:val="none" w:sz="0" w:space="0" w:color="auto"/>
        <w:left w:val="none" w:sz="0" w:space="0" w:color="auto"/>
        <w:bottom w:val="none" w:sz="0" w:space="0" w:color="auto"/>
        <w:right w:val="none" w:sz="0" w:space="0" w:color="auto"/>
      </w:divBdr>
    </w:div>
    <w:div w:id="1883206435">
      <w:bodyDiv w:val="1"/>
      <w:marLeft w:val="0"/>
      <w:marRight w:val="0"/>
      <w:marTop w:val="0"/>
      <w:marBottom w:val="0"/>
      <w:divBdr>
        <w:top w:val="none" w:sz="0" w:space="0" w:color="auto"/>
        <w:left w:val="none" w:sz="0" w:space="0" w:color="auto"/>
        <w:bottom w:val="none" w:sz="0" w:space="0" w:color="auto"/>
        <w:right w:val="none" w:sz="0" w:space="0" w:color="auto"/>
      </w:divBdr>
    </w:div>
    <w:div w:id="1888907231">
      <w:bodyDiv w:val="1"/>
      <w:marLeft w:val="0"/>
      <w:marRight w:val="0"/>
      <w:marTop w:val="0"/>
      <w:marBottom w:val="0"/>
      <w:divBdr>
        <w:top w:val="none" w:sz="0" w:space="0" w:color="auto"/>
        <w:left w:val="none" w:sz="0" w:space="0" w:color="auto"/>
        <w:bottom w:val="none" w:sz="0" w:space="0" w:color="auto"/>
        <w:right w:val="none" w:sz="0" w:space="0" w:color="auto"/>
      </w:divBdr>
      <w:divsChild>
        <w:div w:id="271330537">
          <w:marLeft w:val="0"/>
          <w:marRight w:val="0"/>
          <w:marTop w:val="0"/>
          <w:marBottom w:val="0"/>
          <w:divBdr>
            <w:top w:val="dashed" w:sz="6" w:space="0" w:color="BEE5EB"/>
            <w:left w:val="dashed" w:sz="6" w:space="0" w:color="BEE5EB"/>
            <w:bottom w:val="dashed" w:sz="6" w:space="0" w:color="BEE5EB"/>
            <w:right w:val="dashed" w:sz="6" w:space="0" w:color="BEE5EB"/>
          </w:divBdr>
          <w:divsChild>
            <w:div w:id="290938820">
              <w:marLeft w:val="0"/>
              <w:marRight w:val="0"/>
              <w:marTop w:val="150"/>
              <w:marBottom w:val="0"/>
              <w:divBdr>
                <w:top w:val="single" w:sz="6" w:space="0" w:color="D2CFE2"/>
                <w:left w:val="single" w:sz="6" w:space="0" w:color="D2CFE2"/>
                <w:bottom w:val="single" w:sz="6" w:space="0" w:color="D2CFE2"/>
                <w:right w:val="single" w:sz="6" w:space="0" w:color="D2CFE2"/>
              </w:divBdr>
              <w:divsChild>
                <w:div w:id="146230713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973951842">
          <w:marLeft w:val="0"/>
          <w:marRight w:val="0"/>
          <w:marTop w:val="150"/>
          <w:marBottom w:val="0"/>
          <w:divBdr>
            <w:top w:val="single" w:sz="6" w:space="0" w:color="D2CFE2"/>
            <w:left w:val="single" w:sz="6" w:space="0" w:color="D2CFE2"/>
            <w:bottom w:val="single" w:sz="6" w:space="0" w:color="D2CFE2"/>
            <w:right w:val="single" w:sz="6" w:space="0" w:color="D2CFE2"/>
          </w:divBdr>
          <w:divsChild>
            <w:div w:id="184354420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10077714">
          <w:marLeft w:val="0"/>
          <w:marRight w:val="0"/>
          <w:marTop w:val="150"/>
          <w:marBottom w:val="0"/>
          <w:divBdr>
            <w:top w:val="single" w:sz="6" w:space="0" w:color="D2CFE2"/>
            <w:left w:val="single" w:sz="6" w:space="0" w:color="D2CFE2"/>
            <w:bottom w:val="single" w:sz="6" w:space="0" w:color="D2CFE2"/>
            <w:right w:val="single" w:sz="6" w:space="0" w:color="D2CFE2"/>
          </w:divBdr>
          <w:divsChild>
            <w:div w:id="196433945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2018657581">
          <w:marLeft w:val="0"/>
          <w:marRight w:val="0"/>
          <w:marTop w:val="150"/>
          <w:marBottom w:val="0"/>
          <w:divBdr>
            <w:top w:val="single" w:sz="6" w:space="0" w:color="D2CFE2"/>
            <w:left w:val="single" w:sz="6" w:space="0" w:color="D2CFE2"/>
            <w:bottom w:val="single" w:sz="6" w:space="0" w:color="D2CFE2"/>
            <w:right w:val="single" w:sz="6" w:space="0" w:color="D2CFE2"/>
          </w:divBdr>
          <w:divsChild>
            <w:div w:id="162726992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898121650">
      <w:bodyDiv w:val="1"/>
      <w:marLeft w:val="0"/>
      <w:marRight w:val="0"/>
      <w:marTop w:val="0"/>
      <w:marBottom w:val="0"/>
      <w:divBdr>
        <w:top w:val="none" w:sz="0" w:space="0" w:color="auto"/>
        <w:left w:val="none" w:sz="0" w:space="0" w:color="auto"/>
        <w:bottom w:val="none" w:sz="0" w:space="0" w:color="auto"/>
        <w:right w:val="none" w:sz="0" w:space="0" w:color="auto"/>
      </w:divBdr>
      <w:divsChild>
        <w:div w:id="1275361543">
          <w:marLeft w:val="0"/>
          <w:marRight w:val="0"/>
          <w:marTop w:val="0"/>
          <w:marBottom w:val="0"/>
          <w:divBdr>
            <w:top w:val="dashed" w:sz="6" w:space="0" w:color="BEE5EB"/>
            <w:left w:val="dashed" w:sz="6" w:space="0" w:color="BEE5EB"/>
            <w:bottom w:val="dashed" w:sz="6" w:space="0" w:color="BEE5EB"/>
            <w:right w:val="dashed" w:sz="6" w:space="0" w:color="BEE5EB"/>
          </w:divBdr>
          <w:divsChild>
            <w:div w:id="1158350123">
              <w:marLeft w:val="0"/>
              <w:marRight w:val="0"/>
              <w:marTop w:val="150"/>
              <w:marBottom w:val="0"/>
              <w:divBdr>
                <w:top w:val="single" w:sz="6" w:space="0" w:color="D2CFE2"/>
                <w:left w:val="single" w:sz="6" w:space="0" w:color="D2CFE2"/>
                <w:bottom w:val="single" w:sz="6" w:space="0" w:color="D2CFE2"/>
                <w:right w:val="single" w:sz="6" w:space="0" w:color="D2CFE2"/>
              </w:divBdr>
              <w:divsChild>
                <w:div w:id="472914981">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542789800">
          <w:marLeft w:val="0"/>
          <w:marRight w:val="0"/>
          <w:marTop w:val="150"/>
          <w:marBottom w:val="0"/>
          <w:divBdr>
            <w:top w:val="single" w:sz="6" w:space="0" w:color="D2CFE2"/>
            <w:left w:val="single" w:sz="6" w:space="0" w:color="D2CFE2"/>
            <w:bottom w:val="single" w:sz="6" w:space="0" w:color="D2CFE2"/>
            <w:right w:val="single" w:sz="6" w:space="0" w:color="D2CFE2"/>
          </w:divBdr>
          <w:divsChild>
            <w:div w:id="90671972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728263634">
          <w:marLeft w:val="0"/>
          <w:marRight w:val="0"/>
          <w:marTop w:val="150"/>
          <w:marBottom w:val="0"/>
          <w:divBdr>
            <w:top w:val="single" w:sz="6" w:space="0" w:color="D2CFE2"/>
            <w:left w:val="single" w:sz="6" w:space="0" w:color="D2CFE2"/>
            <w:bottom w:val="single" w:sz="6" w:space="0" w:color="D2CFE2"/>
            <w:right w:val="single" w:sz="6" w:space="0" w:color="D2CFE2"/>
          </w:divBdr>
          <w:divsChild>
            <w:div w:id="161227662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902520191">
      <w:bodyDiv w:val="1"/>
      <w:marLeft w:val="0"/>
      <w:marRight w:val="0"/>
      <w:marTop w:val="0"/>
      <w:marBottom w:val="0"/>
      <w:divBdr>
        <w:top w:val="none" w:sz="0" w:space="0" w:color="auto"/>
        <w:left w:val="none" w:sz="0" w:space="0" w:color="auto"/>
        <w:bottom w:val="none" w:sz="0" w:space="0" w:color="auto"/>
        <w:right w:val="none" w:sz="0" w:space="0" w:color="auto"/>
      </w:divBdr>
    </w:div>
    <w:div w:id="1903980158">
      <w:bodyDiv w:val="1"/>
      <w:marLeft w:val="0"/>
      <w:marRight w:val="0"/>
      <w:marTop w:val="0"/>
      <w:marBottom w:val="0"/>
      <w:divBdr>
        <w:top w:val="none" w:sz="0" w:space="0" w:color="auto"/>
        <w:left w:val="none" w:sz="0" w:space="0" w:color="auto"/>
        <w:bottom w:val="none" w:sz="0" w:space="0" w:color="auto"/>
        <w:right w:val="none" w:sz="0" w:space="0" w:color="auto"/>
      </w:divBdr>
    </w:div>
    <w:div w:id="1921712812">
      <w:bodyDiv w:val="1"/>
      <w:marLeft w:val="0"/>
      <w:marRight w:val="0"/>
      <w:marTop w:val="0"/>
      <w:marBottom w:val="0"/>
      <w:divBdr>
        <w:top w:val="none" w:sz="0" w:space="0" w:color="auto"/>
        <w:left w:val="none" w:sz="0" w:space="0" w:color="auto"/>
        <w:bottom w:val="none" w:sz="0" w:space="0" w:color="auto"/>
        <w:right w:val="none" w:sz="0" w:space="0" w:color="auto"/>
      </w:divBdr>
    </w:div>
    <w:div w:id="1936860819">
      <w:bodyDiv w:val="1"/>
      <w:marLeft w:val="0"/>
      <w:marRight w:val="0"/>
      <w:marTop w:val="0"/>
      <w:marBottom w:val="0"/>
      <w:divBdr>
        <w:top w:val="none" w:sz="0" w:space="0" w:color="auto"/>
        <w:left w:val="none" w:sz="0" w:space="0" w:color="auto"/>
        <w:bottom w:val="none" w:sz="0" w:space="0" w:color="auto"/>
        <w:right w:val="none" w:sz="0" w:space="0" w:color="auto"/>
      </w:divBdr>
    </w:div>
    <w:div w:id="1941788715">
      <w:bodyDiv w:val="1"/>
      <w:marLeft w:val="0"/>
      <w:marRight w:val="0"/>
      <w:marTop w:val="0"/>
      <w:marBottom w:val="0"/>
      <w:divBdr>
        <w:top w:val="none" w:sz="0" w:space="0" w:color="auto"/>
        <w:left w:val="none" w:sz="0" w:space="0" w:color="auto"/>
        <w:bottom w:val="none" w:sz="0" w:space="0" w:color="auto"/>
        <w:right w:val="none" w:sz="0" w:space="0" w:color="auto"/>
      </w:divBdr>
    </w:div>
    <w:div w:id="1949043655">
      <w:bodyDiv w:val="1"/>
      <w:marLeft w:val="0"/>
      <w:marRight w:val="0"/>
      <w:marTop w:val="0"/>
      <w:marBottom w:val="0"/>
      <w:divBdr>
        <w:top w:val="none" w:sz="0" w:space="0" w:color="auto"/>
        <w:left w:val="none" w:sz="0" w:space="0" w:color="auto"/>
        <w:bottom w:val="none" w:sz="0" w:space="0" w:color="auto"/>
        <w:right w:val="none" w:sz="0" w:space="0" w:color="auto"/>
      </w:divBdr>
    </w:div>
    <w:div w:id="1955403941">
      <w:bodyDiv w:val="1"/>
      <w:marLeft w:val="0"/>
      <w:marRight w:val="0"/>
      <w:marTop w:val="0"/>
      <w:marBottom w:val="0"/>
      <w:divBdr>
        <w:top w:val="none" w:sz="0" w:space="0" w:color="auto"/>
        <w:left w:val="none" w:sz="0" w:space="0" w:color="auto"/>
        <w:bottom w:val="none" w:sz="0" w:space="0" w:color="auto"/>
        <w:right w:val="none" w:sz="0" w:space="0" w:color="auto"/>
      </w:divBdr>
    </w:div>
    <w:div w:id="1970478121">
      <w:bodyDiv w:val="1"/>
      <w:marLeft w:val="0"/>
      <w:marRight w:val="0"/>
      <w:marTop w:val="0"/>
      <w:marBottom w:val="0"/>
      <w:divBdr>
        <w:top w:val="none" w:sz="0" w:space="0" w:color="auto"/>
        <w:left w:val="none" w:sz="0" w:space="0" w:color="auto"/>
        <w:bottom w:val="none" w:sz="0" w:space="0" w:color="auto"/>
        <w:right w:val="none" w:sz="0" w:space="0" w:color="auto"/>
      </w:divBdr>
    </w:div>
    <w:div w:id="1973437335">
      <w:bodyDiv w:val="1"/>
      <w:marLeft w:val="0"/>
      <w:marRight w:val="0"/>
      <w:marTop w:val="0"/>
      <w:marBottom w:val="0"/>
      <w:divBdr>
        <w:top w:val="none" w:sz="0" w:space="0" w:color="auto"/>
        <w:left w:val="none" w:sz="0" w:space="0" w:color="auto"/>
        <w:bottom w:val="none" w:sz="0" w:space="0" w:color="auto"/>
        <w:right w:val="none" w:sz="0" w:space="0" w:color="auto"/>
      </w:divBdr>
    </w:div>
    <w:div w:id="1983004239">
      <w:bodyDiv w:val="1"/>
      <w:marLeft w:val="0"/>
      <w:marRight w:val="0"/>
      <w:marTop w:val="0"/>
      <w:marBottom w:val="0"/>
      <w:divBdr>
        <w:top w:val="none" w:sz="0" w:space="0" w:color="auto"/>
        <w:left w:val="none" w:sz="0" w:space="0" w:color="auto"/>
        <w:bottom w:val="none" w:sz="0" w:space="0" w:color="auto"/>
        <w:right w:val="none" w:sz="0" w:space="0" w:color="auto"/>
      </w:divBdr>
    </w:div>
    <w:div w:id="1984194648">
      <w:bodyDiv w:val="1"/>
      <w:marLeft w:val="0"/>
      <w:marRight w:val="0"/>
      <w:marTop w:val="0"/>
      <w:marBottom w:val="0"/>
      <w:divBdr>
        <w:top w:val="none" w:sz="0" w:space="0" w:color="auto"/>
        <w:left w:val="none" w:sz="0" w:space="0" w:color="auto"/>
        <w:bottom w:val="none" w:sz="0" w:space="0" w:color="auto"/>
        <w:right w:val="none" w:sz="0" w:space="0" w:color="auto"/>
      </w:divBdr>
    </w:div>
    <w:div w:id="1990211052">
      <w:bodyDiv w:val="1"/>
      <w:marLeft w:val="0"/>
      <w:marRight w:val="0"/>
      <w:marTop w:val="0"/>
      <w:marBottom w:val="0"/>
      <w:divBdr>
        <w:top w:val="none" w:sz="0" w:space="0" w:color="auto"/>
        <w:left w:val="none" w:sz="0" w:space="0" w:color="auto"/>
        <w:bottom w:val="none" w:sz="0" w:space="0" w:color="auto"/>
        <w:right w:val="none" w:sz="0" w:space="0" w:color="auto"/>
      </w:divBdr>
    </w:div>
    <w:div w:id="1997565682">
      <w:bodyDiv w:val="1"/>
      <w:marLeft w:val="0"/>
      <w:marRight w:val="0"/>
      <w:marTop w:val="0"/>
      <w:marBottom w:val="0"/>
      <w:divBdr>
        <w:top w:val="none" w:sz="0" w:space="0" w:color="auto"/>
        <w:left w:val="none" w:sz="0" w:space="0" w:color="auto"/>
        <w:bottom w:val="none" w:sz="0" w:space="0" w:color="auto"/>
        <w:right w:val="none" w:sz="0" w:space="0" w:color="auto"/>
      </w:divBdr>
    </w:div>
    <w:div w:id="1997566268">
      <w:bodyDiv w:val="1"/>
      <w:marLeft w:val="0"/>
      <w:marRight w:val="0"/>
      <w:marTop w:val="0"/>
      <w:marBottom w:val="0"/>
      <w:divBdr>
        <w:top w:val="none" w:sz="0" w:space="0" w:color="auto"/>
        <w:left w:val="none" w:sz="0" w:space="0" w:color="auto"/>
        <w:bottom w:val="none" w:sz="0" w:space="0" w:color="auto"/>
        <w:right w:val="none" w:sz="0" w:space="0" w:color="auto"/>
      </w:divBdr>
    </w:div>
    <w:div w:id="2001813878">
      <w:bodyDiv w:val="1"/>
      <w:marLeft w:val="0"/>
      <w:marRight w:val="0"/>
      <w:marTop w:val="0"/>
      <w:marBottom w:val="0"/>
      <w:divBdr>
        <w:top w:val="none" w:sz="0" w:space="0" w:color="auto"/>
        <w:left w:val="none" w:sz="0" w:space="0" w:color="auto"/>
        <w:bottom w:val="none" w:sz="0" w:space="0" w:color="auto"/>
        <w:right w:val="none" w:sz="0" w:space="0" w:color="auto"/>
      </w:divBdr>
    </w:div>
    <w:div w:id="2021155227">
      <w:bodyDiv w:val="1"/>
      <w:marLeft w:val="0"/>
      <w:marRight w:val="0"/>
      <w:marTop w:val="0"/>
      <w:marBottom w:val="0"/>
      <w:divBdr>
        <w:top w:val="none" w:sz="0" w:space="0" w:color="auto"/>
        <w:left w:val="none" w:sz="0" w:space="0" w:color="auto"/>
        <w:bottom w:val="none" w:sz="0" w:space="0" w:color="auto"/>
        <w:right w:val="none" w:sz="0" w:space="0" w:color="auto"/>
      </w:divBdr>
    </w:div>
    <w:div w:id="2021734029">
      <w:bodyDiv w:val="1"/>
      <w:marLeft w:val="0"/>
      <w:marRight w:val="0"/>
      <w:marTop w:val="0"/>
      <w:marBottom w:val="0"/>
      <w:divBdr>
        <w:top w:val="none" w:sz="0" w:space="0" w:color="auto"/>
        <w:left w:val="none" w:sz="0" w:space="0" w:color="auto"/>
        <w:bottom w:val="none" w:sz="0" w:space="0" w:color="auto"/>
        <w:right w:val="none" w:sz="0" w:space="0" w:color="auto"/>
      </w:divBdr>
    </w:div>
    <w:div w:id="2022048610">
      <w:bodyDiv w:val="1"/>
      <w:marLeft w:val="0"/>
      <w:marRight w:val="0"/>
      <w:marTop w:val="0"/>
      <w:marBottom w:val="0"/>
      <w:divBdr>
        <w:top w:val="none" w:sz="0" w:space="0" w:color="auto"/>
        <w:left w:val="none" w:sz="0" w:space="0" w:color="auto"/>
        <w:bottom w:val="none" w:sz="0" w:space="0" w:color="auto"/>
        <w:right w:val="none" w:sz="0" w:space="0" w:color="auto"/>
      </w:divBdr>
      <w:divsChild>
        <w:div w:id="1390113247">
          <w:marLeft w:val="0"/>
          <w:marRight w:val="0"/>
          <w:marTop w:val="150"/>
          <w:marBottom w:val="0"/>
          <w:divBdr>
            <w:top w:val="single" w:sz="6" w:space="0" w:color="D2CFE2"/>
            <w:left w:val="single" w:sz="6" w:space="0" w:color="D2CFE2"/>
            <w:bottom w:val="single" w:sz="6" w:space="0" w:color="D2CFE2"/>
            <w:right w:val="single" w:sz="6" w:space="0" w:color="D2CFE2"/>
          </w:divBdr>
          <w:divsChild>
            <w:div w:id="547298428">
              <w:marLeft w:val="0"/>
              <w:marRight w:val="0"/>
              <w:marTop w:val="0"/>
              <w:marBottom w:val="0"/>
              <w:divBdr>
                <w:top w:val="single" w:sz="6" w:space="10" w:color="FFFFFF"/>
                <w:left w:val="single" w:sz="6" w:space="10" w:color="FFFFFF"/>
                <w:bottom w:val="single" w:sz="6" w:space="10" w:color="FFFFFF"/>
                <w:right w:val="single" w:sz="6" w:space="10" w:color="FFFFFF"/>
              </w:divBdr>
              <w:divsChild>
                <w:div w:id="1085767403">
                  <w:marLeft w:val="-225"/>
                  <w:marRight w:val="-225"/>
                  <w:marTop w:val="0"/>
                  <w:marBottom w:val="0"/>
                  <w:divBdr>
                    <w:top w:val="none" w:sz="0" w:space="0" w:color="auto"/>
                    <w:left w:val="none" w:sz="0" w:space="0" w:color="auto"/>
                    <w:bottom w:val="none" w:sz="0" w:space="0" w:color="auto"/>
                    <w:right w:val="none" w:sz="0" w:space="0" w:color="auto"/>
                  </w:divBdr>
                  <w:divsChild>
                    <w:div w:id="8026270">
                      <w:marLeft w:val="0"/>
                      <w:marRight w:val="0"/>
                      <w:marTop w:val="0"/>
                      <w:marBottom w:val="0"/>
                      <w:divBdr>
                        <w:top w:val="none" w:sz="0" w:space="0" w:color="auto"/>
                        <w:left w:val="none" w:sz="0" w:space="0" w:color="auto"/>
                        <w:bottom w:val="none" w:sz="0" w:space="0" w:color="auto"/>
                        <w:right w:val="none" w:sz="0" w:space="0" w:color="auto"/>
                      </w:divBdr>
                      <w:divsChild>
                        <w:div w:id="1673297191">
                          <w:marLeft w:val="0"/>
                          <w:marRight w:val="0"/>
                          <w:marTop w:val="0"/>
                          <w:marBottom w:val="0"/>
                          <w:divBdr>
                            <w:top w:val="none" w:sz="0" w:space="0" w:color="auto"/>
                            <w:left w:val="none" w:sz="0" w:space="0" w:color="auto"/>
                            <w:bottom w:val="none" w:sz="0" w:space="0" w:color="auto"/>
                            <w:right w:val="none" w:sz="0" w:space="0" w:color="auto"/>
                          </w:divBdr>
                        </w:div>
                      </w:divsChild>
                    </w:div>
                    <w:div w:id="17588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72037">
          <w:marLeft w:val="0"/>
          <w:marRight w:val="0"/>
          <w:marTop w:val="150"/>
          <w:marBottom w:val="0"/>
          <w:divBdr>
            <w:top w:val="single" w:sz="6" w:space="0" w:color="D2CFE2"/>
            <w:left w:val="single" w:sz="6" w:space="0" w:color="D2CFE2"/>
            <w:bottom w:val="single" w:sz="6" w:space="0" w:color="D2CFE2"/>
            <w:right w:val="single" w:sz="6" w:space="0" w:color="D2CFE2"/>
          </w:divBdr>
          <w:divsChild>
            <w:div w:id="81953614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864515228">
          <w:marLeft w:val="0"/>
          <w:marRight w:val="0"/>
          <w:marTop w:val="150"/>
          <w:marBottom w:val="0"/>
          <w:divBdr>
            <w:top w:val="single" w:sz="6" w:space="0" w:color="D2CFE2"/>
            <w:left w:val="single" w:sz="6" w:space="0" w:color="D2CFE2"/>
            <w:bottom w:val="single" w:sz="6" w:space="0" w:color="D2CFE2"/>
            <w:right w:val="single" w:sz="6" w:space="0" w:color="D2CFE2"/>
          </w:divBdr>
        </w:div>
      </w:divsChild>
    </w:div>
    <w:div w:id="2024697659">
      <w:bodyDiv w:val="1"/>
      <w:marLeft w:val="0"/>
      <w:marRight w:val="0"/>
      <w:marTop w:val="0"/>
      <w:marBottom w:val="0"/>
      <w:divBdr>
        <w:top w:val="none" w:sz="0" w:space="0" w:color="auto"/>
        <w:left w:val="none" w:sz="0" w:space="0" w:color="auto"/>
        <w:bottom w:val="none" w:sz="0" w:space="0" w:color="auto"/>
        <w:right w:val="none" w:sz="0" w:space="0" w:color="auto"/>
      </w:divBdr>
    </w:div>
    <w:div w:id="2027897707">
      <w:bodyDiv w:val="1"/>
      <w:marLeft w:val="0"/>
      <w:marRight w:val="0"/>
      <w:marTop w:val="0"/>
      <w:marBottom w:val="0"/>
      <w:divBdr>
        <w:top w:val="none" w:sz="0" w:space="0" w:color="auto"/>
        <w:left w:val="none" w:sz="0" w:space="0" w:color="auto"/>
        <w:bottom w:val="none" w:sz="0" w:space="0" w:color="auto"/>
        <w:right w:val="none" w:sz="0" w:space="0" w:color="auto"/>
      </w:divBdr>
    </w:div>
    <w:div w:id="2030522349">
      <w:bodyDiv w:val="1"/>
      <w:marLeft w:val="0"/>
      <w:marRight w:val="0"/>
      <w:marTop w:val="0"/>
      <w:marBottom w:val="0"/>
      <w:divBdr>
        <w:top w:val="none" w:sz="0" w:space="0" w:color="auto"/>
        <w:left w:val="none" w:sz="0" w:space="0" w:color="auto"/>
        <w:bottom w:val="none" w:sz="0" w:space="0" w:color="auto"/>
        <w:right w:val="none" w:sz="0" w:space="0" w:color="auto"/>
      </w:divBdr>
    </w:div>
    <w:div w:id="2035301074">
      <w:bodyDiv w:val="1"/>
      <w:marLeft w:val="0"/>
      <w:marRight w:val="0"/>
      <w:marTop w:val="0"/>
      <w:marBottom w:val="0"/>
      <w:divBdr>
        <w:top w:val="none" w:sz="0" w:space="0" w:color="auto"/>
        <w:left w:val="none" w:sz="0" w:space="0" w:color="auto"/>
        <w:bottom w:val="none" w:sz="0" w:space="0" w:color="auto"/>
        <w:right w:val="none" w:sz="0" w:space="0" w:color="auto"/>
      </w:divBdr>
    </w:div>
    <w:div w:id="2053846352">
      <w:bodyDiv w:val="1"/>
      <w:marLeft w:val="0"/>
      <w:marRight w:val="0"/>
      <w:marTop w:val="0"/>
      <w:marBottom w:val="0"/>
      <w:divBdr>
        <w:top w:val="none" w:sz="0" w:space="0" w:color="auto"/>
        <w:left w:val="none" w:sz="0" w:space="0" w:color="auto"/>
        <w:bottom w:val="none" w:sz="0" w:space="0" w:color="auto"/>
        <w:right w:val="none" w:sz="0" w:space="0" w:color="auto"/>
      </w:divBdr>
    </w:div>
    <w:div w:id="2059275770">
      <w:bodyDiv w:val="1"/>
      <w:marLeft w:val="0"/>
      <w:marRight w:val="0"/>
      <w:marTop w:val="0"/>
      <w:marBottom w:val="0"/>
      <w:divBdr>
        <w:top w:val="none" w:sz="0" w:space="0" w:color="auto"/>
        <w:left w:val="none" w:sz="0" w:space="0" w:color="auto"/>
        <w:bottom w:val="none" w:sz="0" w:space="0" w:color="auto"/>
        <w:right w:val="none" w:sz="0" w:space="0" w:color="auto"/>
      </w:divBdr>
    </w:div>
    <w:div w:id="2060394810">
      <w:bodyDiv w:val="1"/>
      <w:marLeft w:val="0"/>
      <w:marRight w:val="0"/>
      <w:marTop w:val="0"/>
      <w:marBottom w:val="0"/>
      <w:divBdr>
        <w:top w:val="none" w:sz="0" w:space="0" w:color="auto"/>
        <w:left w:val="none" w:sz="0" w:space="0" w:color="auto"/>
        <w:bottom w:val="none" w:sz="0" w:space="0" w:color="auto"/>
        <w:right w:val="none" w:sz="0" w:space="0" w:color="auto"/>
      </w:divBdr>
    </w:div>
    <w:div w:id="2090419139">
      <w:bodyDiv w:val="1"/>
      <w:marLeft w:val="0"/>
      <w:marRight w:val="0"/>
      <w:marTop w:val="0"/>
      <w:marBottom w:val="0"/>
      <w:divBdr>
        <w:top w:val="none" w:sz="0" w:space="0" w:color="auto"/>
        <w:left w:val="none" w:sz="0" w:space="0" w:color="auto"/>
        <w:bottom w:val="none" w:sz="0" w:space="0" w:color="auto"/>
        <w:right w:val="none" w:sz="0" w:space="0" w:color="auto"/>
      </w:divBdr>
    </w:div>
    <w:div w:id="2093163512">
      <w:bodyDiv w:val="1"/>
      <w:marLeft w:val="0"/>
      <w:marRight w:val="0"/>
      <w:marTop w:val="0"/>
      <w:marBottom w:val="0"/>
      <w:divBdr>
        <w:top w:val="none" w:sz="0" w:space="0" w:color="auto"/>
        <w:left w:val="none" w:sz="0" w:space="0" w:color="auto"/>
        <w:bottom w:val="none" w:sz="0" w:space="0" w:color="auto"/>
        <w:right w:val="none" w:sz="0" w:space="0" w:color="auto"/>
      </w:divBdr>
      <w:divsChild>
        <w:div w:id="1187525018">
          <w:marLeft w:val="0"/>
          <w:marRight w:val="0"/>
          <w:marTop w:val="0"/>
          <w:marBottom w:val="0"/>
          <w:divBdr>
            <w:top w:val="none" w:sz="0" w:space="0" w:color="auto"/>
            <w:left w:val="none" w:sz="0" w:space="0" w:color="auto"/>
            <w:bottom w:val="none" w:sz="0" w:space="0" w:color="auto"/>
            <w:right w:val="none" w:sz="0" w:space="0" w:color="auto"/>
          </w:divBdr>
          <w:divsChild>
            <w:div w:id="1849631978">
              <w:marLeft w:val="0"/>
              <w:marRight w:val="0"/>
              <w:marTop w:val="0"/>
              <w:marBottom w:val="0"/>
              <w:divBdr>
                <w:top w:val="none" w:sz="0" w:space="0" w:color="auto"/>
                <w:left w:val="none" w:sz="0" w:space="0" w:color="auto"/>
                <w:bottom w:val="none" w:sz="0" w:space="0" w:color="auto"/>
                <w:right w:val="none" w:sz="0" w:space="0" w:color="auto"/>
              </w:divBdr>
              <w:divsChild>
                <w:div w:id="11430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0725">
      <w:bodyDiv w:val="1"/>
      <w:marLeft w:val="0"/>
      <w:marRight w:val="0"/>
      <w:marTop w:val="0"/>
      <w:marBottom w:val="0"/>
      <w:divBdr>
        <w:top w:val="none" w:sz="0" w:space="0" w:color="auto"/>
        <w:left w:val="none" w:sz="0" w:space="0" w:color="auto"/>
        <w:bottom w:val="none" w:sz="0" w:space="0" w:color="auto"/>
        <w:right w:val="none" w:sz="0" w:space="0" w:color="auto"/>
      </w:divBdr>
    </w:div>
    <w:div w:id="2100252107">
      <w:bodyDiv w:val="1"/>
      <w:marLeft w:val="0"/>
      <w:marRight w:val="0"/>
      <w:marTop w:val="0"/>
      <w:marBottom w:val="0"/>
      <w:divBdr>
        <w:top w:val="none" w:sz="0" w:space="0" w:color="auto"/>
        <w:left w:val="none" w:sz="0" w:space="0" w:color="auto"/>
        <w:bottom w:val="none" w:sz="0" w:space="0" w:color="auto"/>
        <w:right w:val="none" w:sz="0" w:space="0" w:color="auto"/>
      </w:divBdr>
    </w:div>
    <w:div w:id="2109963109">
      <w:bodyDiv w:val="1"/>
      <w:marLeft w:val="0"/>
      <w:marRight w:val="0"/>
      <w:marTop w:val="0"/>
      <w:marBottom w:val="0"/>
      <w:divBdr>
        <w:top w:val="none" w:sz="0" w:space="0" w:color="auto"/>
        <w:left w:val="none" w:sz="0" w:space="0" w:color="auto"/>
        <w:bottom w:val="none" w:sz="0" w:space="0" w:color="auto"/>
        <w:right w:val="none" w:sz="0" w:space="0" w:color="auto"/>
      </w:divBdr>
    </w:div>
    <w:div w:id="2119829836">
      <w:bodyDiv w:val="1"/>
      <w:marLeft w:val="0"/>
      <w:marRight w:val="0"/>
      <w:marTop w:val="0"/>
      <w:marBottom w:val="0"/>
      <w:divBdr>
        <w:top w:val="none" w:sz="0" w:space="0" w:color="auto"/>
        <w:left w:val="none" w:sz="0" w:space="0" w:color="auto"/>
        <w:bottom w:val="none" w:sz="0" w:space="0" w:color="auto"/>
        <w:right w:val="none" w:sz="0" w:space="0" w:color="auto"/>
      </w:divBdr>
    </w:div>
    <w:div w:id="2127002048">
      <w:bodyDiv w:val="1"/>
      <w:marLeft w:val="0"/>
      <w:marRight w:val="0"/>
      <w:marTop w:val="0"/>
      <w:marBottom w:val="0"/>
      <w:divBdr>
        <w:top w:val="none" w:sz="0" w:space="0" w:color="auto"/>
        <w:left w:val="none" w:sz="0" w:space="0" w:color="auto"/>
        <w:bottom w:val="none" w:sz="0" w:space="0" w:color="auto"/>
        <w:right w:val="none" w:sz="0" w:space="0" w:color="auto"/>
      </w:divBdr>
    </w:div>
    <w:div w:id="2133787665">
      <w:bodyDiv w:val="1"/>
      <w:marLeft w:val="0"/>
      <w:marRight w:val="0"/>
      <w:marTop w:val="0"/>
      <w:marBottom w:val="0"/>
      <w:divBdr>
        <w:top w:val="none" w:sz="0" w:space="0" w:color="auto"/>
        <w:left w:val="none" w:sz="0" w:space="0" w:color="auto"/>
        <w:bottom w:val="none" w:sz="0" w:space="0" w:color="auto"/>
        <w:right w:val="none" w:sz="0" w:space="0" w:color="auto"/>
      </w:divBdr>
      <w:divsChild>
        <w:div w:id="494345418">
          <w:marLeft w:val="0"/>
          <w:marRight w:val="0"/>
          <w:marTop w:val="0"/>
          <w:marBottom w:val="0"/>
          <w:divBdr>
            <w:top w:val="single" w:sz="24" w:space="23" w:color="0360A6"/>
            <w:left w:val="single" w:sz="24" w:space="23" w:color="0360A6"/>
            <w:bottom w:val="single" w:sz="24" w:space="23" w:color="0360A6"/>
            <w:right w:val="single" w:sz="24" w:space="23" w:color="0360A6"/>
          </w:divBdr>
          <w:divsChild>
            <w:div w:id="10859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2505">
      <w:bodyDiv w:val="1"/>
      <w:marLeft w:val="0"/>
      <w:marRight w:val="0"/>
      <w:marTop w:val="0"/>
      <w:marBottom w:val="0"/>
      <w:divBdr>
        <w:top w:val="none" w:sz="0" w:space="0" w:color="auto"/>
        <w:left w:val="none" w:sz="0" w:space="0" w:color="auto"/>
        <w:bottom w:val="none" w:sz="0" w:space="0" w:color="auto"/>
        <w:right w:val="none" w:sz="0" w:space="0" w:color="auto"/>
      </w:divBdr>
    </w:div>
    <w:div w:id="21442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6" Type="http://schemas.openxmlformats.org/officeDocument/2006/relationships/hyperlink" Target="about:blank" TargetMode="External"/><Relationship Id="rId107" Type="http://schemas.openxmlformats.org/officeDocument/2006/relationships/hyperlink" Target="about:blank" TargetMode="External"/><Relationship Id="rId11"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about:blank" TargetMode="External"/><Relationship Id="rId118"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124" Type="http://schemas.openxmlformats.org/officeDocument/2006/relationships/theme" Target="theme/theme1.xm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about:blank" TargetMode="External"/><Relationship Id="rId28" Type="http://schemas.openxmlformats.org/officeDocument/2006/relationships/hyperlink" Target="about:blank" TargetMode="External"/><Relationship Id="rId49"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about:blank" TargetMode="External"/><Relationship Id="rId44"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9" Type="http://schemas.openxmlformats.org/officeDocument/2006/relationships/hyperlink" Target="about:blank" TargetMode="External"/><Relationship Id="rId10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about:blank" TargetMode="External"/><Relationship Id="rId7" Type="http://schemas.openxmlformats.org/officeDocument/2006/relationships/image" Target="media/image1.png"/><Relationship Id="rId71" Type="http://schemas.openxmlformats.org/officeDocument/2006/relationships/hyperlink" Target="about:blank" TargetMode="External"/><Relationship Id="rId92"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8" Type="http://schemas.openxmlformats.org/officeDocument/2006/relationships/image" Target="media/image2.jpg"/><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about:blank"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hyperlink" Target="about:blank" TargetMode="External"/><Relationship Id="rId15" Type="http://schemas.openxmlformats.org/officeDocument/2006/relationships/hyperlink" Target="about:blank" TargetMode="External"/><Relationship Id="rId36"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0" Type="http://schemas.openxmlformats.org/officeDocument/2006/relationships/hyperlink" Target="about:blank" TargetMode="External"/><Relationship Id="rId31" Type="http://schemas.openxmlformats.org/officeDocument/2006/relationships/hyperlink" Target="about:blank" TargetMode="External"/><Relationship Id="rId52"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4848</Words>
  <Characters>27638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Llandow Ward Community Council Report</vt:lpstr>
    </vt:vector>
  </TitlesOfParts>
  <Company/>
  <LinksUpToDate>false</LinksUpToDate>
  <CharactersWithSpaces>32422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Llandow Ward Community Council Report</dc:title>
  <dc:subject/>
  <dc:creator>Cllr. Christine Cave                     email: cacave@valeofglamorgan.gov.uk</dc:creator>
  <cp:keywords/>
  <dc:description/>
  <cp:lastModifiedBy>Christine Wilson</cp:lastModifiedBy>
  <cp:revision>2</cp:revision>
  <dcterms:created xsi:type="dcterms:W3CDTF">2023-04-05T16:31:00Z</dcterms:created>
  <dcterms:modified xsi:type="dcterms:W3CDTF">2023-04-05T16:31:00Z</dcterms:modified>
</cp:coreProperties>
</file>